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0F" w:rsidRDefault="005B3C0E" w:rsidP="008E6601">
      <w:pPr>
        <w:pStyle w:val="1"/>
        <w:shd w:val="clear" w:color="auto" w:fill="FFFFFF"/>
        <w:spacing w:before="0" w:beforeAutospacing="0" w:after="0" w:afterAutospacing="0" w:line="440" w:lineRule="exact"/>
        <w:jc w:val="center"/>
        <w:rPr>
          <w:rStyle w:val="a7"/>
          <w:rFonts w:ascii="標楷體" w:eastAsia="標楷體" w:hAnsi="標楷體"/>
          <w:sz w:val="28"/>
          <w:szCs w:val="28"/>
        </w:rPr>
      </w:pPr>
      <w:r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【新聞稿】</w:t>
      </w:r>
      <w:r w:rsidR="00AA42F2"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F</w:t>
      </w:r>
      <w:r w:rsidR="00AA42F2" w:rsidRPr="008E6601">
        <w:rPr>
          <w:rStyle w:val="a7"/>
          <w:rFonts w:ascii="標楷體" w:eastAsia="標楷體" w:hAnsi="標楷體"/>
          <w:b/>
          <w:sz w:val="28"/>
          <w:szCs w:val="28"/>
        </w:rPr>
        <w:t>un</w:t>
      </w:r>
      <w:r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暑假</w:t>
      </w:r>
      <w:r w:rsidR="00F97F0F">
        <w:rPr>
          <w:rStyle w:val="a7"/>
          <w:rFonts w:ascii="標楷體" w:eastAsia="標楷體" w:hAnsi="標楷體" w:hint="eastAsia"/>
          <w:b/>
          <w:sz w:val="28"/>
          <w:szCs w:val="28"/>
        </w:rPr>
        <w:t>!桃園市府推</w:t>
      </w:r>
      <w:r w:rsidRPr="008E6601">
        <w:rPr>
          <w:rStyle w:val="a7"/>
          <w:rFonts w:ascii="標楷體" w:eastAsia="標楷體" w:hAnsi="標楷體" w:hint="eastAsia"/>
          <w:sz w:val="28"/>
          <w:szCs w:val="28"/>
        </w:rPr>
        <w:t>《</w:t>
      </w:r>
      <w:r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Pr="008E6601">
        <w:rPr>
          <w:rFonts w:ascii="標楷體" w:eastAsia="標楷體" w:hAnsi="標楷體"/>
          <w:sz w:val="28"/>
          <w:szCs w:val="28"/>
        </w:rPr>
        <w:t>夏令營~</w:t>
      </w:r>
      <w:r w:rsidR="00F97F0F">
        <w:rPr>
          <w:rFonts w:ascii="標楷體" w:eastAsia="標楷體" w:hAnsi="標楷體"/>
          <w:sz w:val="28"/>
          <w:szCs w:val="28"/>
        </w:rPr>
        <w:t>外師</w:t>
      </w:r>
      <w:r w:rsidR="00857BF4">
        <w:rPr>
          <w:rFonts w:ascii="標楷體" w:eastAsia="標楷體" w:hAnsi="標楷體" w:hint="eastAsia"/>
          <w:sz w:val="28"/>
          <w:szCs w:val="28"/>
        </w:rPr>
        <w:t>線上</w:t>
      </w:r>
      <w:r w:rsidRPr="008E6601">
        <w:rPr>
          <w:rFonts w:ascii="標楷體" w:eastAsia="標楷體" w:hAnsi="標楷體"/>
          <w:sz w:val="28"/>
          <w:szCs w:val="28"/>
        </w:rPr>
        <w:t>會客室</w:t>
      </w:r>
      <w:r w:rsidRPr="008E6601">
        <w:rPr>
          <w:rStyle w:val="a7"/>
          <w:rFonts w:ascii="標楷體" w:eastAsia="標楷體" w:hAnsi="標楷體" w:hint="eastAsia"/>
          <w:sz w:val="28"/>
          <w:szCs w:val="28"/>
        </w:rPr>
        <w:t>》</w:t>
      </w:r>
    </w:p>
    <w:p w:rsidR="005B3C0E" w:rsidRPr="008E6601" w:rsidRDefault="00F97F0F" w:rsidP="008E6601">
      <w:pPr>
        <w:pStyle w:val="1"/>
        <w:shd w:val="clear" w:color="auto" w:fill="FFFFFF"/>
        <w:spacing w:before="0" w:beforeAutospacing="0" w:after="0" w:afterAutospacing="0"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7/5起20位外師化身直播主陪小朋友f</w:t>
      </w:r>
      <w:r>
        <w:rPr>
          <w:rFonts w:ascii="標楷體" w:eastAsia="標楷體" w:hAnsi="標楷體"/>
          <w:sz w:val="28"/>
          <w:szCs w:val="28"/>
        </w:rPr>
        <w:t>un</w:t>
      </w:r>
      <w:r>
        <w:rPr>
          <w:rFonts w:ascii="標楷體" w:eastAsia="標楷體" w:hAnsi="標楷體" w:hint="eastAsia"/>
          <w:sz w:val="28"/>
          <w:szCs w:val="28"/>
        </w:rPr>
        <w:t>暑假!</w:t>
      </w:r>
    </w:p>
    <w:p w:rsidR="008E4B31" w:rsidRPr="004B5765" w:rsidRDefault="00F507F1" w:rsidP="008E6601">
      <w:pPr>
        <w:pStyle w:val="a5"/>
        <w:spacing w:after="0" w:line="440" w:lineRule="exact"/>
        <w:ind w:firstLineChars="0" w:firstLine="0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sz w:val="28"/>
          <w:szCs w:val="28"/>
        </w:rPr>
        <w:t xml:space="preserve">  </w:t>
      </w:r>
      <w:r w:rsidR="007E526F" w:rsidRPr="008E660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2218E" w:rsidRPr="008E6601" w:rsidRDefault="00127A85" w:rsidP="0062218E">
      <w:pPr>
        <w:pStyle w:val="a5"/>
        <w:spacing w:after="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E6601">
        <w:rPr>
          <w:rFonts w:ascii="標楷體" w:eastAsia="標楷體" w:hAnsi="標楷體"/>
          <w:sz w:val="28"/>
          <w:szCs w:val="28"/>
        </w:rPr>
        <w:t>為豐富孩子</w:t>
      </w:r>
      <w:r w:rsidR="00F97F0F">
        <w:rPr>
          <w:rFonts w:ascii="標楷體" w:eastAsia="標楷體" w:hAnsi="標楷體" w:hint="eastAsia"/>
          <w:sz w:val="28"/>
          <w:szCs w:val="28"/>
        </w:rPr>
        <w:t>疫情期間的</w:t>
      </w:r>
      <w:r w:rsidRPr="008E6601">
        <w:rPr>
          <w:rFonts w:ascii="標楷體" w:eastAsia="標楷體" w:hAnsi="標楷體"/>
          <w:sz w:val="28"/>
          <w:szCs w:val="28"/>
        </w:rPr>
        <w:t>暑期生活，桃園市創新全國預計於暑假第一週(7月5日至7月9日)</w:t>
      </w:r>
      <w:r w:rsidRPr="008E6601">
        <w:rPr>
          <w:rFonts w:ascii="標楷體" w:eastAsia="標楷體" w:hAnsi="標楷體" w:hint="eastAsia"/>
          <w:sz w:val="28"/>
          <w:szCs w:val="28"/>
        </w:rPr>
        <w:t>推出</w:t>
      </w:r>
      <w:r w:rsidRPr="008E6601">
        <w:rPr>
          <w:rFonts w:ascii="標楷體" w:eastAsia="標楷體" w:hAnsi="標楷體"/>
          <w:sz w:val="28"/>
          <w:szCs w:val="28"/>
        </w:rPr>
        <w:t>「</w:t>
      </w:r>
      <w:r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Pr="008E6601">
        <w:rPr>
          <w:rFonts w:ascii="標楷體" w:eastAsia="標楷體" w:hAnsi="標楷體"/>
          <w:sz w:val="28"/>
          <w:szCs w:val="28"/>
        </w:rPr>
        <w:t>夏令營~</w:t>
      </w:r>
      <w:r w:rsidR="00F97F0F">
        <w:rPr>
          <w:rFonts w:ascii="標楷體" w:eastAsia="標楷體" w:hAnsi="標楷體"/>
          <w:sz w:val="28"/>
          <w:szCs w:val="28"/>
        </w:rPr>
        <w:t>外師</w:t>
      </w:r>
      <w:r w:rsidR="00857BF4">
        <w:rPr>
          <w:rFonts w:ascii="標楷體" w:eastAsia="標楷體" w:hAnsi="標楷體" w:hint="eastAsia"/>
          <w:sz w:val="28"/>
          <w:szCs w:val="28"/>
        </w:rPr>
        <w:t>線上</w:t>
      </w:r>
      <w:r w:rsidR="00F97F0F">
        <w:rPr>
          <w:rFonts w:ascii="標楷體" w:eastAsia="標楷體" w:hAnsi="標楷體"/>
          <w:sz w:val="28"/>
          <w:szCs w:val="28"/>
        </w:rPr>
        <w:t>會客室」</w:t>
      </w:r>
      <w:r w:rsidR="00F97F0F">
        <w:rPr>
          <w:rFonts w:ascii="標楷體" w:eastAsia="標楷體" w:hAnsi="標楷體" w:hint="eastAsia"/>
          <w:sz w:val="28"/>
          <w:szCs w:val="28"/>
        </w:rPr>
        <w:t>，</w:t>
      </w:r>
      <w:r w:rsidR="004B5765" w:rsidRPr="007B173C">
        <w:rPr>
          <w:rFonts w:ascii="標楷體" w:eastAsia="標楷體" w:hAnsi="標楷體" w:hint="eastAsia"/>
          <w:sz w:val="28"/>
          <w:szCs w:val="28"/>
        </w:rPr>
        <w:t>參加對象為本市國小學生，規劃由本市外師開設線上會客室</w:t>
      </w:r>
      <w:r w:rsidR="004F29E8">
        <w:rPr>
          <w:rFonts w:ascii="標楷體" w:eastAsia="標楷體" w:hAnsi="標楷體" w:hint="eastAsia"/>
          <w:sz w:val="28"/>
          <w:szCs w:val="28"/>
        </w:rPr>
        <w:t>陪學生</w:t>
      </w:r>
      <w:r w:rsidR="004B5765">
        <w:rPr>
          <w:rFonts w:ascii="標楷體" w:eastAsia="標楷體" w:hAnsi="標楷體" w:hint="eastAsia"/>
          <w:sz w:val="28"/>
          <w:szCs w:val="28"/>
        </w:rPr>
        <w:t>線上互動</w:t>
      </w:r>
      <w:r w:rsidR="004F29E8">
        <w:rPr>
          <w:rFonts w:ascii="標楷體" w:eastAsia="標楷體" w:hAnsi="標楷體" w:hint="eastAsia"/>
          <w:sz w:val="28"/>
          <w:szCs w:val="28"/>
        </w:rPr>
        <w:t>f</w:t>
      </w:r>
      <w:r w:rsidR="004F29E8">
        <w:rPr>
          <w:rFonts w:ascii="標楷體" w:eastAsia="標楷體" w:hAnsi="標楷體"/>
          <w:sz w:val="28"/>
          <w:szCs w:val="28"/>
        </w:rPr>
        <w:t>un</w:t>
      </w:r>
      <w:r w:rsidR="004F29E8">
        <w:rPr>
          <w:rFonts w:ascii="標楷體" w:eastAsia="標楷體" w:hAnsi="標楷體" w:hint="eastAsia"/>
          <w:sz w:val="28"/>
          <w:szCs w:val="28"/>
        </w:rPr>
        <w:t>暑假!</w:t>
      </w:r>
      <w:r w:rsidR="004F29E8">
        <w:rPr>
          <w:rFonts w:ascii="標楷體" w:eastAsia="標楷體" w:hAnsi="標楷體"/>
          <w:sz w:val="28"/>
          <w:szCs w:val="28"/>
        </w:rPr>
        <w:t>每</w:t>
      </w:r>
      <w:r w:rsidR="004B5765">
        <w:rPr>
          <w:rFonts w:ascii="標楷體" w:eastAsia="標楷體" w:hAnsi="標楷體" w:hint="eastAsia"/>
          <w:sz w:val="28"/>
          <w:szCs w:val="28"/>
        </w:rPr>
        <w:t>天廣開</w:t>
      </w:r>
      <w:r w:rsidRPr="008E6601">
        <w:rPr>
          <w:rFonts w:ascii="標楷體" w:eastAsia="標楷體" w:hAnsi="標楷體"/>
          <w:sz w:val="28"/>
          <w:szCs w:val="28"/>
        </w:rPr>
        <w:t>20間會客室，</w:t>
      </w:r>
      <w:r w:rsidR="004B5765">
        <w:rPr>
          <w:rFonts w:ascii="標楷體" w:eastAsia="標楷體" w:hAnsi="標楷體" w:hint="eastAsia"/>
          <w:sz w:val="28"/>
          <w:szCs w:val="28"/>
        </w:rPr>
        <w:t>每間皆由優秀的市聘外籍教師擔任會客室主人，每天上午3個場次、連開5天，預</w:t>
      </w:r>
      <w:r w:rsidRPr="008E6601">
        <w:rPr>
          <w:rFonts w:ascii="標楷體" w:eastAsia="標楷體" w:hAnsi="標楷體"/>
          <w:sz w:val="28"/>
          <w:szCs w:val="28"/>
        </w:rPr>
        <w:t>計300場次，</w:t>
      </w:r>
      <w:r w:rsidR="007B173C">
        <w:rPr>
          <w:rFonts w:ascii="標楷體" w:eastAsia="標楷體" w:hAnsi="標楷體" w:hint="eastAsia"/>
          <w:sz w:val="28"/>
          <w:szCs w:val="28"/>
        </w:rPr>
        <w:t>歡迎</w:t>
      </w:r>
      <w:r w:rsidR="000F2E19">
        <w:rPr>
          <w:rFonts w:ascii="標楷體" w:eastAsia="標楷體" w:hAnsi="標楷體" w:hint="eastAsia"/>
          <w:sz w:val="28"/>
          <w:szCs w:val="28"/>
        </w:rPr>
        <w:t>本市國小學生免費</w:t>
      </w:r>
      <w:r w:rsidR="004B5765">
        <w:rPr>
          <w:rFonts w:ascii="標楷體" w:eastAsia="標楷體" w:hAnsi="標楷體" w:hint="eastAsia"/>
          <w:sz w:val="28"/>
          <w:szCs w:val="28"/>
        </w:rPr>
        <w:t>參加</w:t>
      </w:r>
      <w:r w:rsidR="007B173C">
        <w:rPr>
          <w:rFonts w:ascii="標楷體" w:eastAsia="標楷體" w:hAnsi="標楷體" w:hint="eastAsia"/>
          <w:sz w:val="28"/>
          <w:szCs w:val="28"/>
        </w:rPr>
        <w:t>!會客室</w:t>
      </w:r>
      <w:r w:rsidR="008E4B31">
        <w:rPr>
          <w:rFonts w:ascii="標楷體" w:eastAsia="標楷體" w:hAnsi="標楷體" w:hint="eastAsia"/>
          <w:sz w:val="28"/>
          <w:szCs w:val="28"/>
        </w:rPr>
        <w:t>主題</w:t>
      </w:r>
      <w:r w:rsidR="007B173C">
        <w:rPr>
          <w:rFonts w:ascii="標楷體" w:eastAsia="標楷體" w:hAnsi="標楷體"/>
          <w:sz w:val="28"/>
          <w:szCs w:val="28"/>
        </w:rPr>
        <w:t>包</w:t>
      </w:r>
      <w:r w:rsidR="007B173C">
        <w:rPr>
          <w:rFonts w:ascii="標楷體" w:eastAsia="標楷體" w:hAnsi="標楷體" w:hint="eastAsia"/>
          <w:sz w:val="28"/>
          <w:szCs w:val="28"/>
        </w:rPr>
        <w:t>羅萬象、生動實用，規劃有</w:t>
      </w:r>
      <w:r w:rsidR="000F2E19">
        <w:rPr>
          <w:rFonts w:ascii="標楷體" w:eastAsia="標楷體" w:hAnsi="標楷體"/>
          <w:sz w:val="28"/>
          <w:szCs w:val="28"/>
        </w:rPr>
        <w:t>一起動手做、英語</w:t>
      </w:r>
      <w:r w:rsidR="000F2E19">
        <w:rPr>
          <w:rFonts w:ascii="標楷體" w:eastAsia="標楷體" w:hAnsi="標楷體" w:hint="eastAsia"/>
          <w:sz w:val="28"/>
          <w:szCs w:val="28"/>
        </w:rPr>
        <w:t>唱遊、認識食物</w:t>
      </w:r>
      <w:r w:rsidR="000F2E19">
        <w:rPr>
          <w:rFonts w:ascii="標楷體" w:eastAsia="標楷體" w:hAnsi="標楷體"/>
          <w:sz w:val="28"/>
          <w:szCs w:val="28"/>
        </w:rPr>
        <w:t>等等，</w:t>
      </w:r>
      <w:r w:rsidR="004F29E8">
        <w:rPr>
          <w:rFonts w:ascii="標楷體" w:eastAsia="標楷體" w:hAnsi="標楷體"/>
          <w:sz w:val="28"/>
          <w:szCs w:val="28"/>
        </w:rPr>
        <w:t>每場次</w:t>
      </w:r>
      <w:r w:rsidR="004F29E8">
        <w:rPr>
          <w:rFonts w:ascii="標楷體" w:eastAsia="標楷體" w:hAnsi="標楷體" w:hint="eastAsia"/>
          <w:sz w:val="28"/>
          <w:szCs w:val="28"/>
        </w:rPr>
        <w:t>限額</w:t>
      </w:r>
      <w:r w:rsidR="004F29E8" w:rsidRPr="008E6601">
        <w:rPr>
          <w:rFonts w:ascii="標楷體" w:eastAsia="標楷體" w:hAnsi="標楷體"/>
          <w:sz w:val="28"/>
          <w:szCs w:val="28"/>
        </w:rPr>
        <w:t>10至12</w:t>
      </w:r>
      <w:r w:rsidR="004F29E8">
        <w:rPr>
          <w:rFonts w:ascii="標楷體" w:eastAsia="標楷體" w:hAnsi="標楷體" w:hint="eastAsia"/>
          <w:sz w:val="28"/>
          <w:szCs w:val="28"/>
        </w:rPr>
        <w:t>名，隨選即上。</w:t>
      </w:r>
      <w:r w:rsidR="004F29E8" w:rsidRPr="00943C61">
        <w:rPr>
          <w:rFonts w:ascii="標楷體" w:eastAsia="標楷體" w:hAnsi="標楷體" w:hint="eastAsia"/>
          <w:sz w:val="28"/>
          <w:szCs w:val="28"/>
          <w:highlight w:val="yellow"/>
        </w:rPr>
        <w:t>詳細會客室主題及時間表</w:t>
      </w:r>
      <w:r w:rsidRPr="00943C61">
        <w:rPr>
          <w:rFonts w:ascii="標楷體" w:eastAsia="標楷體" w:hAnsi="標楷體"/>
          <w:sz w:val="28"/>
          <w:szCs w:val="28"/>
          <w:highlight w:val="yellow"/>
        </w:rPr>
        <w:t>公告</w:t>
      </w:r>
      <w:r w:rsidR="00943C61" w:rsidRPr="00943C61">
        <w:rPr>
          <w:rFonts w:ascii="標楷體" w:eastAsia="標楷體" w:hAnsi="標楷體" w:hint="eastAsia"/>
          <w:sz w:val="28"/>
          <w:szCs w:val="28"/>
          <w:highlight w:val="yellow"/>
        </w:rPr>
        <w:t>於活動網頁</w:t>
      </w:r>
      <w:r w:rsidRPr="008E6601">
        <w:rPr>
          <w:rFonts w:ascii="標楷體" w:eastAsia="標楷體" w:hAnsi="標楷體"/>
          <w:sz w:val="28"/>
          <w:szCs w:val="28"/>
        </w:rPr>
        <w:t>，歡迎</w:t>
      </w:r>
      <w:r w:rsidR="004B5765">
        <w:rPr>
          <w:rFonts w:ascii="標楷體" w:eastAsia="標楷體" w:hAnsi="標楷體" w:hint="eastAsia"/>
          <w:sz w:val="28"/>
          <w:szCs w:val="28"/>
        </w:rPr>
        <w:t>本市</w:t>
      </w:r>
      <w:r w:rsidR="004B5765">
        <w:rPr>
          <w:rFonts w:ascii="標楷體" w:eastAsia="標楷體" w:hAnsi="標楷體"/>
          <w:sz w:val="28"/>
          <w:szCs w:val="28"/>
        </w:rPr>
        <w:t>國小學生</w:t>
      </w:r>
      <w:r w:rsidR="004B5765">
        <w:rPr>
          <w:rFonts w:ascii="標楷體" w:eastAsia="標楷體" w:hAnsi="標楷體" w:hint="eastAsia"/>
          <w:sz w:val="28"/>
          <w:szCs w:val="28"/>
        </w:rPr>
        <w:t>跨校與外籍老師線上相會</w:t>
      </w:r>
      <w:r w:rsidRPr="008E6601">
        <w:rPr>
          <w:rFonts w:ascii="標楷體" w:eastAsia="標楷體" w:hAnsi="標楷體"/>
          <w:sz w:val="28"/>
          <w:szCs w:val="28"/>
        </w:rPr>
        <w:t>!</w:t>
      </w:r>
    </w:p>
    <w:p w:rsidR="0062218E" w:rsidRPr="0062218E" w:rsidRDefault="00F507F1" w:rsidP="0062218E">
      <w:pPr>
        <w:pStyle w:val="a5"/>
        <w:spacing w:after="0" w:line="440" w:lineRule="exact"/>
        <w:ind w:firstLine="28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r w:rsidR="004F29E8">
        <w:rPr>
          <w:rFonts w:ascii="標楷體" w:eastAsia="標楷體" w:hAnsi="標楷體" w:hint="eastAsia"/>
          <w:sz w:val="28"/>
          <w:szCs w:val="28"/>
          <w:shd w:val="clear" w:color="auto" w:fill="FFFFFF"/>
        </w:rPr>
        <w:t>本</w:t>
      </w:r>
      <w:r w:rsidR="00580152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活動由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桃園市政府教育局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指導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580152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義興國小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主辦，</w:t>
      </w:r>
      <w:r w:rsidR="005B640A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集結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桃園市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來自美國、加拿大、南非、澳洲等國之</w:t>
      </w:r>
      <w:r w:rsidR="00F72526" w:rsidRPr="008E6601">
        <w:rPr>
          <w:rFonts w:ascii="標楷體" w:eastAsia="標楷體" w:hAnsi="標楷體" w:hint="eastAsia"/>
          <w:bCs/>
          <w:sz w:val="28"/>
          <w:szCs w:val="28"/>
        </w:rPr>
        <w:t>優秀</w:t>
      </w:r>
      <w:r w:rsidR="007B173C">
        <w:rPr>
          <w:rFonts w:ascii="標楷體" w:eastAsia="標楷體" w:hAnsi="標楷體" w:hint="eastAsia"/>
          <w:bCs/>
          <w:sz w:val="28"/>
          <w:szCs w:val="28"/>
        </w:rPr>
        <w:t>英語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外</w:t>
      </w:r>
      <w:r w:rsidR="007B173C">
        <w:rPr>
          <w:rFonts w:ascii="標楷體" w:eastAsia="標楷體" w:hAnsi="標楷體" w:hint="eastAsia"/>
          <w:bCs/>
          <w:sz w:val="28"/>
          <w:szCs w:val="28"/>
        </w:rPr>
        <w:t>籍教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師</w:t>
      </w:r>
      <w:r w:rsidR="00CA2DE3">
        <w:rPr>
          <w:rFonts w:ascii="標楷體" w:eastAsia="標楷體" w:hAnsi="標楷體" w:hint="eastAsia"/>
          <w:bCs/>
          <w:sz w:val="28"/>
          <w:szCs w:val="28"/>
        </w:rPr>
        <w:t>3</w:t>
      </w:r>
      <w:r w:rsidR="00F72526" w:rsidRPr="008E6601">
        <w:rPr>
          <w:rFonts w:ascii="標楷體" w:eastAsia="標楷體" w:hAnsi="標楷體"/>
          <w:bCs/>
          <w:sz w:val="28"/>
          <w:szCs w:val="28"/>
        </w:rPr>
        <w:t>0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餘位聯合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打造</w:t>
      </w:r>
      <w:r w:rsidR="008E4B31">
        <w:rPr>
          <w:rFonts w:ascii="標楷體" w:eastAsia="標楷體" w:hAnsi="標楷體" w:hint="eastAsia"/>
          <w:bCs/>
          <w:sz w:val="28"/>
          <w:szCs w:val="28"/>
        </w:rPr>
        <w:t>20間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線上會客室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，</w:t>
      </w:r>
      <w:r w:rsidR="008E4B31">
        <w:rPr>
          <w:rFonts w:ascii="標楷體" w:eastAsia="標楷體" w:hAnsi="標楷體" w:hint="eastAsia"/>
          <w:bCs/>
          <w:sz w:val="28"/>
          <w:szCs w:val="28"/>
        </w:rPr>
        <w:t>7/5-7/9連續五天，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每日</w:t>
      </w:r>
      <w:r w:rsidR="004F29E8">
        <w:rPr>
          <w:rFonts w:ascii="標楷體" w:eastAsia="標楷體" w:hAnsi="標楷體" w:hint="eastAsia"/>
          <w:bCs/>
          <w:sz w:val="28"/>
          <w:szCs w:val="28"/>
        </w:rPr>
        <w:t>上午9點、10點、11點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3個時段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整點開放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（每次30分鐘）</w:t>
      </w:r>
      <w:r w:rsidR="008E4B31">
        <w:rPr>
          <w:rFonts w:ascii="標楷體" w:eastAsia="標楷體" w:hAnsi="標楷體" w:hint="eastAsia"/>
          <w:bCs/>
          <w:sz w:val="28"/>
          <w:szCs w:val="28"/>
        </w:rPr>
        <w:t>，</w:t>
      </w:r>
      <w:r w:rsidR="007B173C">
        <w:rPr>
          <w:rFonts w:ascii="標楷體" w:eastAsia="標楷體" w:hAnsi="標楷體" w:hint="eastAsia"/>
          <w:bCs/>
          <w:sz w:val="28"/>
          <w:szCs w:val="28"/>
        </w:rPr>
        <w:t>預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計</w:t>
      </w:r>
      <w:r w:rsidR="00CA2DE3">
        <w:rPr>
          <w:rFonts w:ascii="標楷體" w:eastAsia="標楷體" w:hAnsi="標楷體" w:hint="eastAsia"/>
          <w:bCs/>
          <w:sz w:val="28"/>
          <w:szCs w:val="28"/>
        </w:rPr>
        <w:t>以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300場次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多元豐富</w:t>
      </w:r>
      <w:r w:rsidR="007B173C">
        <w:rPr>
          <w:rFonts w:ascii="標楷體" w:eastAsia="標楷體" w:hAnsi="標楷體" w:hint="eastAsia"/>
          <w:bCs/>
          <w:sz w:val="28"/>
          <w:szCs w:val="28"/>
        </w:rPr>
        <w:t>的會客內容</w:t>
      </w:r>
      <w:r w:rsidR="008E4B31">
        <w:rPr>
          <w:rFonts w:ascii="標楷體" w:eastAsia="標楷體" w:hAnsi="標楷體" w:hint="eastAsia"/>
          <w:bCs/>
          <w:sz w:val="28"/>
          <w:szCs w:val="28"/>
        </w:rPr>
        <w:t>為國小學童營造特別的線上時光!</w:t>
      </w:r>
      <w:r w:rsidR="00CA2DE3">
        <w:rPr>
          <w:rFonts w:ascii="標楷體" w:eastAsia="標楷體" w:hAnsi="標楷體" w:hint="eastAsia"/>
          <w:bCs/>
          <w:sz w:val="28"/>
          <w:szCs w:val="28"/>
        </w:rPr>
        <w:t>線上會客室打破校際藩籬，</w:t>
      </w:r>
      <w:r w:rsidR="00EF6D40" w:rsidRPr="008E6601">
        <w:rPr>
          <w:rFonts w:ascii="標楷體" w:eastAsia="標楷體" w:hAnsi="標楷體" w:hint="eastAsia"/>
          <w:bCs/>
          <w:sz w:val="28"/>
          <w:szCs w:val="28"/>
        </w:rPr>
        <w:t>學童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可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跨校、跨年級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共同參與跨領域、生活化的活動主題</w:t>
      </w:r>
      <w:r w:rsidR="008E4B31">
        <w:rPr>
          <w:rFonts w:ascii="標楷體" w:eastAsia="標楷體" w:hAnsi="標楷體" w:hint="eastAsia"/>
          <w:bCs/>
          <w:sz w:val="28"/>
          <w:szCs w:val="28"/>
        </w:rPr>
        <w:t>，打破城鄉差距、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讓孩子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於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情境中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自然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開</w:t>
      </w:r>
      <w:bookmarkStart w:id="0" w:name="_GoBack"/>
      <w:bookmarkEnd w:id="0"/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口說英語，</w:t>
      </w:r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與外師及其他小朋友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線上</w:t>
      </w:r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互動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!</w:t>
      </w:r>
      <w:r w:rsidR="005B3C0E" w:rsidRPr="008E6601">
        <w:rPr>
          <w:rFonts w:ascii="標楷體" w:eastAsia="標楷體" w:hAnsi="標楷體" w:hint="eastAsia"/>
          <w:sz w:val="28"/>
          <w:szCs w:val="28"/>
        </w:rPr>
        <w:t>有意</w:t>
      </w:r>
      <w:r w:rsidR="007B173C">
        <w:rPr>
          <w:rFonts w:ascii="標楷體" w:eastAsia="標楷體" w:hAnsi="標楷體" w:hint="eastAsia"/>
          <w:sz w:val="28"/>
          <w:szCs w:val="28"/>
        </w:rPr>
        <w:t>願</w:t>
      </w:r>
      <w:r w:rsidR="005B3C0E" w:rsidRPr="008E6601">
        <w:rPr>
          <w:rFonts w:ascii="標楷體" w:eastAsia="標楷體" w:hAnsi="標楷體" w:hint="eastAsia"/>
          <w:sz w:val="28"/>
          <w:szCs w:val="28"/>
        </w:rPr>
        <w:t>參加</w:t>
      </w:r>
      <w:r w:rsidR="007B173C">
        <w:rPr>
          <w:rFonts w:ascii="標楷體" w:eastAsia="標楷體" w:hAnsi="標楷體" w:hint="eastAsia"/>
          <w:sz w:val="28"/>
          <w:szCs w:val="28"/>
        </w:rPr>
        <w:t>之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學童可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上活動專頁挑選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主題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並直接點選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連結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進入</w:t>
      </w:r>
      <w:r w:rsidR="00127A85" w:rsidRPr="008E6601">
        <w:rPr>
          <w:rFonts w:ascii="標楷體" w:eastAsia="標楷體" w:hAnsi="標楷體" w:hint="eastAsia"/>
          <w:sz w:val="28"/>
          <w:szCs w:val="28"/>
        </w:rPr>
        <w:t>會客室</w:t>
      </w:r>
      <w:r w:rsidR="007B173C">
        <w:rPr>
          <w:rFonts w:ascii="標楷體" w:eastAsia="標楷體" w:hAnsi="標楷體" w:hint="eastAsia"/>
          <w:sz w:val="28"/>
          <w:szCs w:val="28"/>
        </w:rPr>
        <w:t>網址，不需事先</w:t>
      </w:r>
      <w:r w:rsidR="00127A85" w:rsidRPr="008E6601">
        <w:rPr>
          <w:rFonts w:ascii="標楷體" w:eastAsia="標楷體" w:hAnsi="標楷體" w:hint="eastAsia"/>
          <w:sz w:val="28"/>
          <w:szCs w:val="28"/>
        </w:rPr>
        <w:t>報名</w:t>
      </w:r>
      <w:r w:rsidR="007B173C">
        <w:rPr>
          <w:rFonts w:ascii="標楷體" w:eastAsia="標楷體" w:hAnsi="標楷體" w:hint="eastAsia"/>
          <w:sz w:val="28"/>
          <w:szCs w:val="28"/>
        </w:rPr>
        <w:t>、隨選即上，</w:t>
      </w:r>
      <w:r w:rsidR="00857BF4">
        <w:rPr>
          <w:rFonts w:ascii="標楷體" w:eastAsia="標楷體" w:hAnsi="標楷體" w:hint="eastAsia"/>
          <w:sz w:val="28"/>
          <w:szCs w:val="28"/>
        </w:rPr>
        <w:t>每間會客室開放前10-12</w:t>
      </w:r>
      <w:r w:rsidR="00CA2DE3">
        <w:rPr>
          <w:rFonts w:ascii="標楷體" w:eastAsia="標楷體" w:hAnsi="標楷體" w:hint="eastAsia"/>
          <w:sz w:val="28"/>
          <w:szCs w:val="28"/>
        </w:rPr>
        <w:t>位登入學童參加，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為期5天的線上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夏令營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預計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將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吸引3</w:t>
      </w:r>
      <w:r w:rsidR="00EF6D40" w:rsidRPr="008E6601">
        <w:rPr>
          <w:rFonts w:ascii="標楷體" w:eastAsia="標楷體" w:hAnsi="標楷體"/>
          <w:sz w:val="28"/>
          <w:szCs w:val="28"/>
          <w:shd w:val="clear" w:color="auto" w:fill="FFFFFF"/>
        </w:rPr>
        <w:t>000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位學童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參與。</w:t>
      </w:r>
    </w:p>
    <w:p w:rsidR="00EF6D40" w:rsidRDefault="00AA42F2" w:rsidP="008E6601">
      <w:pPr>
        <w:pStyle w:val="a3"/>
        <w:spacing w:after="0" w:line="440" w:lineRule="exact"/>
        <w:ind w:firstLineChars="200" w:firstLine="560"/>
        <w:jc w:val="both"/>
      </w:pPr>
      <w:r w:rsidRPr="008E6601">
        <w:rPr>
          <w:rFonts w:ascii="標楷體" w:eastAsia="標楷體" w:hAnsi="標楷體" w:hint="eastAsia"/>
          <w:sz w:val="28"/>
          <w:szCs w:val="28"/>
        </w:rPr>
        <w:t>教育局表示，暑假將至，</w:t>
      </w:r>
      <w:r w:rsidR="00857BF4">
        <w:rPr>
          <w:rFonts w:ascii="標楷體" w:eastAsia="標楷體" w:hAnsi="標楷體" w:hint="eastAsia"/>
          <w:sz w:val="28"/>
          <w:szCs w:val="28"/>
        </w:rPr>
        <w:t>今年雖因疫情影響許多</w:t>
      </w:r>
      <w:r w:rsidR="0062218E">
        <w:rPr>
          <w:rFonts w:ascii="標楷體" w:eastAsia="標楷體" w:hAnsi="標楷體" w:hint="eastAsia"/>
          <w:sz w:val="28"/>
          <w:szCs w:val="28"/>
        </w:rPr>
        <w:t>實體</w:t>
      </w:r>
      <w:r w:rsidR="00857BF4">
        <w:rPr>
          <w:rFonts w:ascii="標楷體" w:eastAsia="標楷體" w:hAnsi="標楷體" w:hint="eastAsia"/>
          <w:sz w:val="28"/>
          <w:szCs w:val="28"/>
        </w:rPr>
        <w:t>兒童夏令營，仍希望藉由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本次「</w:t>
      </w:r>
      <w:r w:rsidR="00F507F1"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="00F507F1" w:rsidRPr="008E6601">
        <w:rPr>
          <w:rFonts w:ascii="標楷體" w:eastAsia="標楷體" w:hAnsi="標楷體"/>
          <w:sz w:val="28"/>
          <w:szCs w:val="28"/>
        </w:rPr>
        <w:t>夏令營~外師線上會客室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」開放</w:t>
      </w:r>
      <w:r w:rsidR="00F507F1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全市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學童報名參加，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以線上活潑互動的方式</w:t>
      </w:r>
      <w:r w:rsidRPr="008E6601">
        <w:rPr>
          <w:rFonts w:ascii="標楷體" w:eastAsia="標楷體" w:hAnsi="標楷體" w:hint="eastAsia"/>
          <w:sz w:val="28"/>
          <w:szCs w:val="28"/>
        </w:rPr>
        <w:t>充實學生的暑期生活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讓學童於暑假開心學英語、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感受</w:t>
      </w:r>
      <w:r w:rsidR="005B3C0E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雙語學習的樂趣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!</w:t>
      </w:r>
      <w:r w:rsidR="006A4749" w:rsidRPr="00943C61">
        <w:rPr>
          <w:rFonts w:ascii="標楷體" w:eastAsia="標楷體" w:hAnsi="標楷體" w:hint="eastAsia"/>
          <w:sz w:val="28"/>
          <w:szCs w:val="28"/>
          <w:highlight w:val="yellow"/>
          <w:shd w:val="clear" w:color="auto" w:fill="FFFFFF"/>
        </w:rPr>
        <w:t>活動網址:</w:t>
      </w:r>
      <w:r w:rsidR="006A4749" w:rsidRPr="00943C61">
        <w:rPr>
          <w:highlight w:val="yellow"/>
        </w:rPr>
        <w:t xml:space="preserve"> </w:t>
      </w:r>
      <w:hyperlink r:id="rId6" w:history="1">
        <w:r w:rsidR="006A4749" w:rsidRPr="00943C61">
          <w:rPr>
            <w:rStyle w:val="ac"/>
            <w:highlight w:val="yellow"/>
          </w:rPr>
          <w:t>https://yixing65.wixsite.com/onlinesummercamp</w:t>
        </w:r>
      </w:hyperlink>
    </w:p>
    <w:p w:rsidR="006A4749" w:rsidRPr="008E6601" w:rsidRDefault="006A4749" w:rsidP="008E6601">
      <w:pPr>
        <w:pStyle w:val="a3"/>
        <w:spacing w:after="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AA42F2" w:rsidRPr="008E6601" w:rsidRDefault="00AA42F2" w:rsidP="008E6601">
      <w:pPr>
        <w:pStyle w:val="a3"/>
        <w:spacing w:after="0" w:line="440" w:lineRule="exact"/>
        <w:ind w:left="283" w:hangingChars="118" w:hanging="283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bCs/>
          <w:szCs w:val="24"/>
        </w:rPr>
        <w:t>發稿單位：桃園市政府教育局國小教育科</w:t>
      </w:r>
    </w:p>
    <w:p w:rsidR="008E4B31" w:rsidRPr="00CA2DE3" w:rsidRDefault="00AA42F2" w:rsidP="00CA2DE3">
      <w:pPr>
        <w:pStyle w:val="a3"/>
        <w:spacing w:after="0" w:line="440" w:lineRule="exact"/>
        <w:ind w:left="283" w:hangingChars="118" w:hanging="283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bCs/>
          <w:szCs w:val="24"/>
        </w:rPr>
        <w:t>新聞聯絡人：</w:t>
      </w:r>
      <w:r w:rsidRPr="008E6601">
        <w:rPr>
          <w:rFonts w:ascii="標楷體" w:eastAsia="標楷體" w:hAnsi="標楷體" w:hint="eastAsia"/>
          <w:bCs/>
          <w:szCs w:val="24"/>
        </w:rPr>
        <w:br/>
        <w:t>義興國小馮立縈校長(03)4913700分機110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教育局國小教育科科長沈可點(03)3322101轉7415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教育局國小教育科專員陳麗如(03)3336058轉357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教育局國小教育科承辦人劉燕霏(03)3336058轉353</w:t>
      </w:r>
    </w:p>
    <w:sectPr w:rsidR="008E4B31" w:rsidRPr="00CA2DE3" w:rsidSect="00CA2DE3"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2A" w:rsidRDefault="00770E2A" w:rsidP="00CA2DE3">
      <w:r>
        <w:separator/>
      </w:r>
    </w:p>
  </w:endnote>
  <w:endnote w:type="continuationSeparator" w:id="0">
    <w:p w:rsidR="00770E2A" w:rsidRDefault="00770E2A" w:rsidP="00C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2A" w:rsidRDefault="00770E2A" w:rsidP="00CA2DE3">
      <w:r>
        <w:separator/>
      </w:r>
    </w:p>
  </w:footnote>
  <w:footnote w:type="continuationSeparator" w:id="0">
    <w:p w:rsidR="00770E2A" w:rsidRDefault="00770E2A" w:rsidP="00CA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85"/>
    <w:rsid w:val="000F2E19"/>
    <w:rsid w:val="00127A85"/>
    <w:rsid w:val="004B5765"/>
    <w:rsid w:val="004F29E8"/>
    <w:rsid w:val="00580152"/>
    <w:rsid w:val="005B3C0E"/>
    <w:rsid w:val="005B640A"/>
    <w:rsid w:val="0062218E"/>
    <w:rsid w:val="006A4749"/>
    <w:rsid w:val="00770E2A"/>
    <w:rsid w:val="007920DE"/>
    <w:rsid w:val="007B173C"/>
    <w:rsid w:val="007E526F"/>
    <w:rsid w:val="00857BF4"/>
    <w:rsid w:val="008E4B31"/>
    <w:rsid w:val="008E6601"/>
    <w:rsid w:val="00943C61"/>
    <w:rsid w:val="00AA42F2"/>
    <w:rsid w:val="00AE6F40"/>
    <w:rsid w:val="00B34DEA"/>
    <w:rsid w:val="00BA075A"/>
    <w:rsid w:val="00CA2DE3"/>
    <w:rsid w:val="00DF07BC"/>
    <w:rsid w:val="00EF6D40"/>
    <w:rsid w:val="00F507F1"/>
    <w:rsid w:val="00F606C1"/>
    <w:rsid w:val="00F72526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8EFE7"/>
  <w15:chartTrackingRefBased/>
  <w15:docId w15:val="{B035A03F-0143-42DA-8698-D57C34D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3C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20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7A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920D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ody Text"/>
    <w:basedOn w:val="a"/>
    <w:link w:val="a4"/>
    <w:uiPriority w:val="99"/>
    <w:unhideWhenUsed/>
    <w:rsid w:val="007920DE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7920DE"/>
  </w:style>
  <w:style w:type="paragraph" w:styleId="a5">
    <w:name w:val="Body Text First Indent"/>
    <w:basedOn w:val="a3"/>
    <w:link w:val="a6"/>
    <w:uiPriority w:val="99"/>
    <w:unhideWhenUsed/>
    <w:rsid w:val="007920DE"/>
    <w:pPr>
      <w:ind w:firstLineChars="100" w:firstLine="210"/>
    </w:pPr>
  </w:style>
  <w:style w:type="character" w:customStyle="1" w:styleId="a6">
    <w:name w:val="本文第一層縮排 字元"/>
    <w:basedOn w:val="a4"/>
    <w:link w:val="a5"/>
    <w:uiPriority w:val="99"/>
    <w:rsid w:val="007920DE"/>
  </w:style>
  <w:style w:type="character" w:styleId="a7">
    <w:name w:val="Strong"/>
    <w:basedOn w:val="a0"/>
    <w:uiPriority w:val="22"/>
    <w:qFormat/>
    <w:rsid w:val="005B3C0E"/>
    <w:rPr>
      <w:b/>
      <w:bCs/>
    </w:rPr>
  </w:style>
  <w:style w:type="character" w:customStyle="1" w:styleId="10">
    <w:name w:val="標題 1 字元"/>
    <w:basedOn w:val="a0"/>
    <w:link w:val="1"/>
    <w:uiPriority w:val="9"/>
    <w:rsid w:val="005B3C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2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2DE3"/>
    <w:rPr>
      <w:sz w:val="20"/>
      <w:szCs w:val="20"/>
    </w:rPr>
  </w:style>
  <w:style w:type="character" w:styleId="ac">
    <w:name w:val="Hyperlink"/>
    <w:basedOn w:val="a0"/>
    <w:uiPriority w:val="99"/>
    <w:unhideWhenUsed/>
    <w:rsid w:val="006A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ixing65.wixsite.com/onlinesummerca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2021-06-22T05:08:00Z</dcterms:created>
  <dcterms:modified xsi:type="dcterms:W3CDTF">2021-06-30T03:04:00Z</dcterms:modified>
</cp:coreProperties>
</file>