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D3" w:rsidRDefault="00E82F52">
      <w:pPr>
        <w:snapToGrid w:val="0"/>
        <w:ind w:left="240"/>
        <w:jc w:val="center"/>
        <w:rPr>
          <w:rFonts w:ascii="Times New Roman" w:eastAsia="標楷體" w:hAnsi="Times New Roman"/>
          <w:b/>
          <w:sz w:val="36"/>
          <w:szCs w:val="36"/>
        </w:rPr>
      </w:pPr>
      <w:bookmarkStart w:id="0" w:name="_GoBack"/>
      <w:bookmarkEnd w:id="0"/>
      <w:r>
        <w:rPr>
          <w:rFonts w:ascii="Times New Roman" w:eastAsia="標楷體" w:hAnsi="Times New Roman"/>
          <w:b/>
          <w:sz w:val="36"/>
          <w:szCs w:val="36"/>
        </w:rPr>
        <w:t>繪本的手作遊戲</w:t>
      </w:r>
      <w:r>
        <w:rPr>
          <w:rFonts w:ascii="Times New Roman" w:eastAsia="標楷體" w:hAnsi="Times New Roman"/>
          <w:b/>
          <w:sz w:val="36"/>
          <w:szCs w:val="36"/>
        </w:rPr>
        <w:t>—</w:t>
      </w:r>
      <w:r>
        <w:rPr>
          <w:rFonts w:ascii="Times New Roman" w:eastAsia="標楷體" w:hAnsi="Times New Roman"/>
          <w:b/>
          <w:sz w:val="36"/>
          <w:szCs w:val="36"/>
        </w:rPr>
        <w:t>繪本創作閱讀寫作教學活用師資培訓班</w:t>
      </w:r>
    </w:p>
    <w:p w:rsidR="006871D3" w:rsidRDefault="00E82F52">
      <w:pPr>
        <w:snapToGrid w:val="0"/>
        <w:ind w:left="240"/>
        <w:jc w:val="center"/>
        <w:rPr>
          <w:rFonts w:ascii="Times New Roman" w:eastAsia="標楷體" w:hAnsi="Times New Roman"/>
          <w:b/>
          <w:sz w:val="36"/>
          <w:szCs w:val="36"/>
        </w:rPr>
      </w:pPr>
      <w:r>
        <w:rPr>
          <w:rFonts w:ascii="Times New Roman" w:eastAsia="標楷體" w:hAnsi="Times New Roman"/>
          <w:b/>
          <w:sz w:val="36"/>
          <w:szCs w:val="36"/>
        </w:rPr>
        <w:t>(</w:t>
      </w:r>
      <w:r>
        <w:rPr>
          <w:rFonts w:ascii="Times New Roman" w:eastAsia="標楷體" w:hAnsi="Times New Roman"/>
          <w:b/>
          <w:sz w:val="36"/>
          <w:szCs w:val="36"/>
        </w:rPr>
        <w:t>線上互動課程</w:t>
      </w:r>
      <w:r>
        <w:rPr>
          <w:rFonts w:ascii="Times New Roman" w:eastAsia="標楷體" w:hAnsi="Times New Roman"/>
          <w:b/>
          <w:sz w:val="36"/>
          <w:szCs w:val="36"/>
        </w:rPr>
        <w:t>)</w:t>
      </w:r>
    </w:p>
    <w:p w:rsidR="006871D3" w:rsidRDefault="00E82F52">
      <w:pPr>
        <w:snapToGrid w:val="0"/>
        <w:spacing w:line="300" w:lineRule="exact"/>
        <w:ind w:firstLine="482"/>
        <w:rPr>
          <w:rFonts w:eastAsia="標楷體"/>
        </w:rPr>
      </w:pPr>
      <w:r>
        <w:rPr>
          <w:rFonts w:eastAsia="標楷體"/>
        </w:rPr>
        <w:t>近年來，繪本已成為學童學習的重要讀物，幼兒園裡廣泛運用繪本為教材，或是教育部以繪本作為送給小一新生閱讀起步走的入學禮物，都彰顯繪本在幼兒及小學階段學習的重要性，因此本課程進行繪本的專題探討，期能達成以下目標</w:t>
      </w:r>
      <w:r>
        <w:rPr>
          <w:rFonts w:eastAsia="標楷體"/>
        </w:rPr>
        <w:t>:</w:t>
      </w:r>
    </w:p>
    <w:p w:rsidR="006871D3" w:rsidRDefault="00E82F52">
      <w:pPr>
        <w:snapToGrid w:val="0"/>
        <w:spacing w:line="300" w:lineRule="exact"/>
        <w:ind w:firstLine="482"/>
        <w:rPr>
          <w:rFonts w:eastAsia="標楷體"/>
        </w:rPr>
      </w:pPr>
      <w:r>
        <w:rPr>
          <w:rFonts w:eastAsia="標楷體"/>
        </w:rPr>
        <w:t>1.</w:t>
      </w:r>
      <w:r>
        <w:rPr>
          <w:rFonts w:eastAsia="標楷體"/>
        </w:rPr>
        <w:t>透過生動的繪本創作與手作教學，激發讀寫興趣與能力。</w:t>
      </w:r>
    </w:p>
    <w:p w:rsidR="006871D3" w:rsidRDefault="00E82F52">
      <w:pPr>
        <w:snapToGrid w:val="0"/>
        <w:spacing w:line="300" w:lineRule="exact"/>
        <w:ind w:firstLine="482"/>
        <w:rPr>
          <w:rFonts w:eastAsia="標楷體"/>
        </w:rPr>
      </w:pPr>
      <w:r>
        <w:rPr>
          <w:rFonts w:eastAsia="標楷體"/>
        </w:rPr>
        <w:t>2.</w:t>
      </w:r>
      <w:r>
        <w:rPr>
          <w:rFonts w:eastAsia="標楷體"/>
        </w:rPr>
        <w:t>開發活化與深化的教學知能，從一本繪本的產出體驗，實踐跨領域素養導向教學的理念與</w:t>
      </w:r>
      <w:r>
        <w:rPr>
          <w:rFonts w:eastAsia="標楷體"/>
        </w:rPr>
        <w:t xml:space="preserve"> </w:t>
      </w:r>
      <w:r>
        <w:rPr>
          <w:rFonts w:eastAsia="標楷體"/>
        </w:rPr>
        <w:t>具體學習。</w:t>
      </w:r>
    </w:p>
    <w:p w:rsidR="006871D3" w:rsidRDefault="00E82F52">
      <w:pPr>
        <w:snapToGrid w:val="0"/>
        <w:spacing w:line="300" w:lineRule="exact"/>
        <w:ind w:firstLine="482"/>
      </w:pPr>
      <w:r>
        <w:rPr>
          <w:rFonts w:eastAsia="標楷體"/>
        </w:rPr>
        <w:t>本課程邀請有多本繪本教學著作的林美琴老師教導認識繪本與分齡繪本選擇</w:t>
      </w:r>
      <w:r>
        <w:rPr>
          <w:rFonts w:ascii="新細明體" w:hAnsi="新細明體"/>
        </w:rPr>
        <w:t>，</w:t>
      </w:r>
      <w:r>
        <w:rPr>
          <w:rFonts w:eastAsia="標楷體"/>
        </w:rPr>
        <w:t>並有繪本教學實例和教案實作</w:t>
      </w:r>
      <w:r>
        <w:rPr>
          <w:rFonts w:ascii="新細明體" w:hAnsi="新細明體"/>
        </w:rPr>
        <w:t>，</w:t>
      </w:r>
      <w:r>
        <w:rPr>
          <w:rFonts w:eastAsia="標楷體"/>
        </w:rPr>
        <w:t>讓學員能夠廣泛運用在教學模式之中</w:t>
      </w:r>
      <w:r>
        <w:rPr>
          <w:rFonts w:ascii="新細明體" w:hAnsi="新細明體"/>
        </w:rPr>
        <w:t>，</w:t>
      </w:r>
      <w:r>
        <w:rPr>
          <w:rFonts w:eastAsia="標楷體"/>
        </w:rPr>
        <w:t>使教學課程能更為活潑生動</w:t>
      </w:r>
      <w:r>
        <w:rPr>
          <w:rFonts w:ascii="標楷體" w:eastAsia="標楷體" w:hAnsi="標楷體"/>
        </w:rPr>
        <w:t>。</w:t>
      </w: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left="-108"/>
              <w:jc w:val="center"/>
              <w:rPr>
                <w:rFonts w:ascii="Times New Roman" w:eastAsia="標楷體" w:hAnsi="Times New Roman"/>
                <w:b/>
                <w:szCs w:val="24"/>
              </w:rPr>
            </w:pPr>
            <w:r>
              <w:rPr>
                <w:rFonts w:ascii="Times New Roman" w:eastAsia="標楷體" w:hAnsi="Times New Roman"/>
                <w:b/>
                <w:szCs w:val="24"/>
              </w:rPr>
              <w:t>適合對象：</w:t>
            </w:r>
          </w:p>
        </w:tc>
        <w:tc>
          <w:tcPr>
            <w:tcW w:w="7903" w:type="dxa"/>
            <w:shd w:val="clear" w:color="auto" w:fill="auto"/>
            <w:tcMar>
              <w:top w:w="0" w:type="dxa"/>
              <w:left w:w="108" w:type="dxa"/>
              <w:bottom w:w="0" w:type="dxa"/>
              <w:right w:w="108" w:type="dxa"/>
            </w:tcMar>
          </w:tcPr>
          <w:p w:rsidR="006871D3" w:rsidRDefault="00E82F52">
            <w:pPr>
              <w:snapToGrid w:val="0"/>
              <w:spacing w:line="360" w:lineRule="exact"/>
              <w:rPr>
                <w:rFonts w:eastAsia="標楷體"/>
                <w:szCs w:val="24"/>
              </w:rPr>
            </w:pPr>
            <w:r>
              <w:rPr>
                <w:rFonts w:eastAsia="標楷體"/>
                <w:szCs w:val="24"/>
              </w:rPr>
              <w:t>1.</w:t>
            </w:r>
            <w:r>
              <w:rPr>
                <w:rFonts w:eastAsia="標楷體"/>
                <w:szCs w:val="24"/>
              </w:rPr>
              <w:t>幼兒園老師、補習班及安親班教師。</w:t>
            </w:r>
          </w:p>
          <w:p w:rsidR="006871D3" w:rsidRDefault="00E82F52">
            <w:pPr>
              <w:tabs>
                <w:tab w:val="left" w:pos="1276"/>
              </w:tabs>
              <w:snapToGrid w:val="0"/>
              <w:spacing w:line="360" w:lineRule="exact"/>
              <w:rPr>
                <w:rFonts w:eastAsia="標楷體"/>
                <w:szCs w:val="24"/>
              </w:rPr>
            </w:pPr>
            <w:r>
              <w:rPr>
                <w:rFonts w:eastAsia="標楷體"/>
                <w:szCs w:val="24"/>
              </w:rPr>
              <w:t>2.</w:t>
            </w:r>
            <w:r>
              <w:rPr>
                <w:rFonts w:eastAsia="標楷體"/>
                <w:szCs w:val="24"/>
              </w:rPr>
              <w:t>想培養第二專長，提升自我能力者。</w:t>
            </w:r>
          </w:p>
          <w:p w:rsidR="006871D3" w:rsidRDefault="00E82F52">
            <w:pPr>
              <w:tabs>
                <w:tab w:val="left" w:pos="1276"/>
              </w:tabs>
              <w:snapToGrid w:val="0"/>
              <w:spacing w:line="360" w:lineRule="exact"/>
            </w:pPr>
            <w:r>
              <w:rPr>
                <w:rFonts w:eastAsia="標楷體"/>
                <w:szCs w:val="24"/>
              </w:rPr>
              <w:t>3.</w:t>
            </w:r>
            <w:r>
              <w:rPr>
                <w:rFonts w:eastAsia="標楷體"/>
                <w:szCs w:val="24"/>
              </w:rPr>
              <w:t>對繪本教育有興趣的家長及一般民眾</w:t>
            </w:r>
            <w:r>
              <w:rPr>
                <w:rFonts w:ascii="標楷體" w:eastAsia="標楷體" w:hAnsi="標楷體"/>
                <w:szCs w:val="24"/>
              </w:rPr>
              <w:t>。</w:t>
            </w:r>
          </w:p>
          <w:p w:rsidR="006871D3" w:rsidRDefault="00E82F52">
            <w:pPr>
              <w:spacing w:line="360" w:lineRule="exact"/>
              <w:jc w:val="both"/>
            </w:pPr>
            <w:r>
              <w:rPr>
                <w:rFonts w:ascii="標楷體" w:eastAsia="標楷體" w:hAnsi="標楷體"/>
                <w:szCs w:val="24"/>
              </w:rPr>
              <w:t>4.</w:t>
            </w:r>
            <w:r>
              <w:rPr>
                <w:rFonts w:ascii="標楷體" w:eastAsia="標楷體" w:hAnsi="標楷體"/>
                <w:szCs w:val="24"/>
              </w:rPr>
              <w:t>未來想從事繪本教學相關事業者。</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szCs w:val="24"/>
              </w:rPr>
            </w:pPr>
            <w:r>
              <w:rPr>
                <w:rFonts w:ascii="Times New Roman" w:eastAsia="標楷體" w:hAnsi="Times New Roman"/>
                <w:b/>
                <w:szCs w:val="24"/>
              </w:rPr>
              <w:t>招生名額：</w:t>
            </w:r>
          </w:p>
        </w:tc>
        <w:tc>
          <w:tcPr>
            <w:tcW w:w="7903" w:type="dxa"/>
            <w:shd w:val="clear" w:color="auto" w:fill="auto"/>
            <w:tcMar>
              <w:top w:w="0" w:type="dxa"/>
              <w:left w:w="108" w:type="dxa"/>
              <w:bottom w:w="0" w:type="dxa"/>
              <w:right w:w="108" w:type="dxa"/>
            </w:tcMar>
          </w:tcPr>
          <w:p w:rsidR="006871D3" w:rsidRDefault="00E82F52">
            <w:pPr>
              <w:spacing w:line="300" w:lineRule="exact"/>
            </w:pPr>
            <w:r>
              <w:rPr>
                <w:rFonts w:ascii="Times New Roman" w:eastAsia="標楷體" w:hAnsi="Times New Roman"/>
              </w:rPr>
              <w:t>20</w:t>
            </w:r>
            <w:r>
              <w:rPr>
                <w:rFonts w:ascii="Times New Roman" w:eastAsia="標楷體" w:hAnsi="Times New Roman"/>
              </w:rPr>
              <w:t>名，額滿截止。</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szCs w:val="24"/>
              </w:rPr>
            </w:pPr>
            <w:r>
              <w:rPr>
                <w:rFonts w:ascii="Times New Roman" w:eastAsia="標楷體" w:hAnsi="Times New Roman"/>
                <w:b/>
                <w:szCs w:val="24"/>
              </w:rPr>
              <w:t>研習時間：</w:t>
            </w:r>
          </w:p>
        </w:tc>
        <w:tc>
          <w:tcPr>
            <w:tcW w:w="7903" w:type="dxa"/>
            <w:shd w:val="clear" w:color="auto" w:fill="auto"/>
            <w:tcMar>
              <w:top w:w="0" w:type="dxa"/>
              <w:left w:w="108" w:type="dxa"/>
              <w:bottom w:w="0" w:type="dxa"/>
              <w:right w:w="108" w:type="dxa"/>
            </w:tcMar>
          </w:tcPr>
          <w:p w:rsidR="006871D3" w:rsidRDefault="00E82F52">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07</w:t>
            </w:r>
            <w:r>
              <w:rPr>
                <w:rFonts w:ascii="Times New Roman" w:eastAsia="標楷體" w:hAnsi="Times New Roman"/>
                <w:color w:val="0000FF"/>
              </w:rPr>
              <w:t>月</w:t>
            </w:r>
            <w:r>
              <w:rPr>
                <w:rFonts w:ascii="Times New Roman" w:eastAsia="標楷體" w:hAnsi="Times New Roman"/>
                <w:color w:val="0000FF"/>
              </w:rPr>
              <w:t>18</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)09:00~17:00(7</w:t>
            </w:r>
            <w:r>
              <w:rPr>
                <w:rFonts w:ascii="Times New Roman" w:eastAsia="標楷體" w:hAnsi="Times New Roman"/>
                <w:color w:val="0000FF"/>
              </w:rPr>
              <w:t>小時</w:t>
            </w:r>
            <w:r>
              <w:rPr>
                <w:rFonts w:ascii="Times New Roman" w:eastAsia="標楷體" w:hAnsi="Times New Roman"/>
                <w:color w:val="0000FF"/>
              </w:rPr>
              <w:t>)</w:t>
            </w:r>
          </w:p>
          <w:p w:rsidR="006871D3" w:rsidRDefault="00E82F52">
            <w:pPr>
              <w:spacing w:line="300" w:lineRule="exact"/>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08</w:t>
            </w:r>
            <w:r>
              <w:rPr>
                <w:rFonts w:ascii="Times New Roman" w:eastAsia="標楷體" w:hAnsi="Times New Roman"/>
                <w:color w:val="0000FF"/>
              </w:rPr>
              <w:t>月</w:t>
            </w:r>
            <w:r>
              <w:rPr>
                <w:rFonts w:ascii="Times New Roman" w:eastAsia="標楷體" w:hAnsi="Times New Roman"/>
                <w:color w:val="0000FF"/>
              </w:rPr>
              <w:t>01</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)09:00~17:00(7</w:t>
            </w:r>
            <w:r>
              <w:rPr>
                <w:rFonts w:ascii="Times New Roman" w:eastAsia="標楷體" w:hAnsi="Times New Roman"/>
                <w:color w:val="0000FF"/>
              </w:rPr>
              <w:t>小時</w:t>
            </w:r>
            <w:r>
              <w:rPr>
                <w:rFonts w:ascii="Times New Roman" w:eastAsia="標楷體" w:hAnsi="Times New Roman"/>
                <w:color w:val="0000FF"/>
              </w:rPr>
              <w:t>)</w:t>
            </w:r>
            <w:r>
              <w:rPr>
                <w:rFonts w:ascii="Times New Roman" w:eastAsia="標楷體" w:hAnsi="Times New Roman"/>
                <w:color w:val="FF0000"/>
                <w:kern w:val="0"/>
              </w:rPr>
              <w:t xml:space="preserve"> (2</w:t>
            </w:r>
            <w:r>
              <w:rPr>
                <w:rFonts w:ascii="Times New Roman" w:eastAsia="標楷體" w:hAnsi="Times New Roman"/>
                <w:color w:val="FF0000"/>
                <w:kern w:val="0"/>
              </w:rPr>
              <w:t>天共</w:t>
            </w:r>
            <w:r>
              <w:rPr>
                <w:rFonts w:ascii="Times New Roman" w:eastAsia="標楷體" w:hAnsi="Times New Roman"/>
                <w:color w:val="FF0000"/>
                <w:kern w:val="0"/>
              </w:rPr>
              <w:t>14</w:t>
            </w:r>
            <w:r>
              <w:rPr>
                <w:rFonts w:ascii="Times New Roman" w:eastAsia="標楷體" w:hAnsi="Times New Roman"/>
                <w:color w:val="FF0000"/>
                <w:kern w:val="0"/>
              </w:rPr>
              <w:t>小時</w:t>
            </w:r>
            <w:r>
              <w:rPr>
                <w:rFonts w:ascii="Times New Roman" w:eastAsia="標楷體" w:hAnsi="Times New Roman"/>
                <w:color w:val="FF0000"/>
                <w:kern w:val="0"/>
              </w:rPr>
              <w:t>)</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szCs w:val="24"/>
              </w:rPr>
            </w:pPr>
            <w:r>
              <w:rPr>
                <w:rFonts w:ascii="Times New Roman" w:eastAsia="標楷體" w:hAnsi="Times New Roman"/>
                <w:b/>
                <w:szCs w:val="24"/>
              </w:rPr>
              <w:t>遠距教學：</w:t>
            </w:r>
          </w:p>
        </w:tc>
        <w:tc>
          <w:tcPr>
            <w:tcW w:w="7903" w:type="dxa"/>
            <w:shd w:val="clear" w:color="auto" w:fill="auto"/>
            <w:tcMar>
              <w:top w:w="0" w:type="dxa"/>
              <w:left w:w="108" w:type="dxa"/>
              <w:bottom w:w="0" w:type="dxa"/>
              <w:right w:w="108" w:type="dxa"/>
            </w:tcMar>
          </w:tcPr>
          <w:p w:rsidR="006871D3" w:rsidRDefault="00E82F52">
            <w:pPr>
              <w:tabs>
                <w:tab w:val="left" w:pos="5268"/>
              </w:tabs>
              <w:spacing w:line="360" w:lineRule="exact"/>
              <w:ind w:hanging="60"/>
              <w:jc w:val="both"/>
            </w:pPr>
            <w:r>
              <w:rPr>
                <w:rFonts w:ascii="標楷體" w:eastAsia="標楷體" w:hAnsi="標楷體"/>
                <w:szCs w:val="24"/>
              </w:rPr>
              <w:t>本課程為遠距直播互動課程，</w:t>
            </w:r>
            <w:r>
              <w:rPr>
                <w:rFonts w:ascii="標楷體" w:eastAsia="標楷體" w:hAnsi="標楷體"/>
                <w:b/>
                <w:color w:val="C00000"/>
                <w:szCs w:val="24"/>
              </w:rPr>
              <w:t>使用</w:t>
            </w:r>
            <w:r>
              <w:rPr>
                <w:rFonts w:ascii="標楷體" w:eastAsia="標楷體" w:hAnsi="標楷體"/>
                <w:b/>
                <w:color w:val="C00000"/>
                <w:szCs w:val="24"/>
              </w:rPr>
              <w:t>Google Meet</w:t>
            </w:r>
            <w:r>
              <w:rPr>
                <w:rFonts w:ascii="標楷體" w:eastAsia="標楷體" w:hAnsi="標楷體"/>
                <w:b/>
                <w:color w:val="C00000"/>
                <w:szCs w:val="24"/>
              </w:rPr>
              <w:t>線上進行同步授課</w:t>
            </w:r>
            <w:r>
              <w:rPr>
                <w:rFonts w:ascii="標楷體" w:eastAsia="標楷體" w:hAnsi="標楷體"/>
                <w:szCs w:val="24"/>
              </w:rPr>
              <w:t>，學員不須註冊帳密，上課前使用電腦、手機、平板連結本校提供之專屬上課網址即可加入會議室。</w:t>
            </w:r>
            <w:r>
              <w:rPr>
                <w:rFonts w:ascii="標楷體" w:eastAsia="標楷體" w:hAnsi="標楷體"/>
                <w:b/>
                <w:bCs/>
                <w:color w:val="0000FF"/>
                <w:szCs w:val="24"/>
              </w:rPr>
              <w:t>繳費後提供專人服務協助您進行線上測試</w:t>
            </w:r>
            <w:r>
              <w:rPr>
                <w:rFonts w:ascii="標楷體" w:eastAsia="標楷體" w:hAnsi="標楷體"/>
                <w:szCs w:val="24"/>
              </w:rPr>
              <w:t>，</w:t>
            </w:r>
            <w:r>
              <w:rPr>
                <w:rFonts w:ascii="標楷體" w:eastAsia="標楷體" w:hAnsi="標楷體"/>
                <w:b/>
                <w:bCs/>
                <w:color w:val="C00000"/>
                <w:szCs w:val="24"/>
              </w:rPr>
              <w:t>上課前本校將</w:t>
            </w:r>
            <w:r>
              <w:rPr>
                <w:rFonts w:ascii="標楷體" w:eastAsia="標楷體" w:hAnsi="標楷體"/>
                <w:b/>
                <w:bCs/>
                <w:color w:val="C00000"/>
                <w:szCs w:val="24"/>
              </w:rPr>
              <w:t>E-mail</w:t>
            </w:r>
            <w:r>
              <w:rPr>
                <w:rFonts w:ascii="標楷體" w:eastAsia="標楷體" w:hAnsi="標楷體"/>
                <w:b/>
                <w:bCs/>
                <w:color w:val="C00000"/>
                <w:szCs w:val="24"/>
              </w:rPr>
              <w:t>上課資訊至您電子信箱</w:t>
            </w:r>
            <w:r>
              <w:rPr>
                <w:rFonts w:ascii="標楷體" w:eastAsia="標楷體" w:hAnsi="標楷體"/>
                <w:szCs w:val="24"/>
              </w:rPr>
              <w:t>。</w:t>
            </w:r>
            <w:r>
              <w:rPr>
                <w:rFonts w:ascii="標楷體" w:eastAsia="標楷體" w:hAnsi="標楷體"/>
              </w:rPr>
              <w:tab/>
            </w:r>
          </w:p>
          <w:p w:rsidR="006871D3" w:rsidRDefault="00E82F52">
            <w:pPr>
              <w:jc w:val="center"/>
            </w:pPr>
            <w:r>
              <w:rPr>
                <w:rFonts w:ascii="標楷體" w:eastAsia="標楷體" w:hAnsi="標楷體"/>
                <w:b/>
                <w:bCs/>
                <w:szCs w:val="24"/>
                <w:shd w:val="clear" w:color="auto" w:fill="FFFF00"/>
              </w:rPr>
              <w:t>線上直播互動課程特色</w:t>
            </w:r>
          </w:p>
          <w:p w:rsidR="006871D3" w:rsidRDefault="00E82F52">
            <w:pPr>
              <w:jc w:val="center"/>
            </w:pPr>
            <w:r>
              <w:rPr>
                <w:rFonts w:ascii="標楷體" w:eastAsia="標楷體" w:hAnsi="標楷體"/>
                <w:color w:val="C00000"/>
                <w:szCs w:val="24"/>
              </w:rPr>
              <w:t>★</w:t>
            </w:r>
            <w:r>
              <w:rPr>
                <w:rFonts w:ascii="標楷體" w:eastAsia="標楷體" w:hAnsi="標楷體"/>
                <w:szCs w:val="24"/>
              </w:rPr>
              <w:t>線上直播形式、線下課後群組</w:t>
            </w:r>
            <w:r>
              <w:rPr>
                <w:rFonts w:ascii="標楷體" w:eastAsia="標楷體" w:hAnsi="標楷體"/>
                <w:color w:val="C00000"/>
                <w:szCs w:val="24"/>
              </w:rPr>
              <w:t>★</w:t>
            </w:r>
          </w:p>
          <w:p w:rsidR="006871D3" w:rsidRDefault="00E82F52">
            <w:pPr>
              <w:jc w:val="center"/>
            </w:pPr>
            <w:r>
              <w:rPr>
                <w:rFonts w:ascii="標楷體" w:eastAsia="標楷體" w:hAnsi="標楷體"/>
                <w:color w:val="C00000"/>
                <w:szCs w:val="24"/>
              </w:rPr>
              <w:t>★</w:t>
            </w:r>
            <w:r>
              <w:rPr>
                <w:rFonts w:ascii="標楷體" w:eastAsia="標楷體" w:hAnsi="標楷體"/>
                <w:szCs w:val="24"/>
              </w:rPr>
              <w:t>教學內容扎實、案例詳盡豐富</w:t>
            </w:r>
            <w:r>
              <w:rPr>
                <w:rFonts w:ascii="標楷體" w:eastAsia="標楷體" w:hAnsi="標楷體"/>
                <w:color w:val="C00000"/>
                <w:szCs w:val="24"/>
              </w:rPr>
              <w:t>★</w:t>
            </w:r>
          </w:p>
          <w:p w:rsidR="006871D3" w:rsidRDefault="00E82F52">
            <w:pPr>
              <w:spacing w:line="300" w:lineRule="exact"/>
              <w:jc w:val="center"/>
            </w:pPr>
            <w:r>
              <w:rPr>
                <w:rFonts w:ascii="標楷體" w:eastAsia="標楷體" w:hAnsi="標楷體"/>
                <w:color w:val="C00000"/>
                <w:szCs w:val="24"/>
              </w:rPr>
              <w:t>★</w:t>
            </w:r>
            <w:r>
              <w:rPr>
                <w:rFonts w:ascii="標楷體" w:eastAsia="標楷體" w:hAnsi="標楷體"/>
                <w:szCs w:val="24"/>
              </w:rPr>
              <w:t>分組互動討論、開拓新社交圈</w:t>
            </w:r>
            <w:r>
              <w:rPr>
                <w:rFonts w:ascii="標楷體" w:eastAsia="標楷體" w:hAnsi="標楷體"/>
                <w:color w:val="C00000"/>
                <w:szCs w:val="24"/>
              </w:rPr>
              <w:t>★</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szCs w:val="24"/>
              </w:rPr>
            </w:pPr>
            <w:r>
              <w:rPr>
                <w:rFonts w:ascii="Times New Roman" w:eastAsia="標楷體" w:hAnsi="Times New Roman"/>
                <w:b/>
                <w:szCs w:val="24"/>
              </w:rPr>
              <w:t>課程費用：</w:t>
            </w:r>
          </w:p>
        </w:tc>
        <w:tc>
          <w:tcPr>
            <w:tcW w:w="7903" w:type="dxa"/>
            <w:shd w:val="clear" w:color="auto" w:fill="auto"/>
            <w:tcMar>
              <w:top w:w="0" w:type="dxa"/>
              <w:left w:w="108" w:type="dxa"/>
              <w:bottom w:w="0" w:type="dxa"/>
              <w:right w:w="108" w:type="dxa"/>
            </w:tcMar>
          </w:tcPr>
          <w:p w:rsidR="006871D3" w:rsidRDefault="00E82F52">
            <w:pPr>
              <w:spacing w:line="300" w:lineRule="exact"/>
              <w:jc w:val="both"/>
            </w:pPr>
            <w:r>
              <w:rPr>
                <w:rFonts w:ascii="Times New Roman" w:eastAsia="標楷體" w:hAnsi="Times New Roman"/>
                <w:color w:val="FF0000"/>
              </w:rPr>
              <w:t>課程研習費用新台幣</w:t>
            </w:r>
            <w:r>
              <w:rPr>
                <w:rFonts w:ascii="Times New Roman" w:eastAsia="標楷體" w:hAnsi="Times New Roman"/>
                <w:color w:val="FF0000"/>
              </w:rPr>
              <w:t>4,000</w:t>
            </w:r>
            <w:r>
              <w:rPr>
                <w:rFonts w:ascii="Times New Roman" w:eastAsia="標楷體" w:hAnsi="Times New Roman"/>
                <w:color w:val="FF0000"/>
              </w:rPr>
              <w:t>元</w:t>
            </w:r>
            <w:r>
              <w:rPr>
                <w:rFonts w:ascii="Times New Roman" w:eastAsia="標楷體" w:hAnsi="Times New Roman"/>
                <w:color w:val="FF0000"/>
              </w:rPr>
              <w:t>/</w:t>
            </w:r>
            <w:r>
              <w:rPr>
                <w:rFonts w:ascii="Times New Roman" w:eastAsia="標楷體" w:hAnsi="Times New Roman"/>
                <w:b/>
                <w:color w:val="0000FF"/>
              </w:rPr>
              <w:t>贈送教師出版繪本教學暢銷書一本</w:t>
            </w:r>
          </w:p>
          <w:p w:rsidR="006871D3" w:rsidRDefault="00E82F52">
            <w:pPr>
              <w:spacing w:line="300" w:lineRule="exact"/>
              <w:jc w:val="both"/>
            </w:pPr>
            <w:r>
              <w:rPr>
                <w:rFonts w:eastAsia="標楷體"/>
                <w:b/>
                <w:color w:val="0000FF"/>
                <w:shd w:val="clear" w:color="auto" w:fill="FFFF00"/>
              </w:rPr>
              <w:t>防疫期間線上課程超值優惠方案</w:t>
            </w:r>
            <w:r>
              <w:rPr>
                <w:rFonts w:ascii="Times New Roman" w:eastAsia="標楷體" w:hAnsi="Times New Roman"/>
                <w:b/>
                <w:color w:val="0000FF"/>
              </w:rPr>
              <w:t>優惠每人</w:t>
            </w:r>
            <w:r>
              <w:rPr>
                <w:rFonts w:ascii="Times New Roman" w:eastAsia="標楷體" w:hAnsi="Times New Roman"/>
                <w:b/>
                <w:color w:val="0000FF"/>
              </w:rPr>
              <w:t>3,400</w:t>
            </w:r>
            <w:r>
              <w:rPr>
                <w:rFonts w:ascii="Times New Roman" w:eastAsia="標楷體" w:hAnsi="Times New Roman"/>
                <w:b/>
                <w:color w:val="0000FF"/>
              </w:rPr>
              <w:t>元。</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rPr>
            </w:pPr>
            <w:r>
              <w:rPr>
                <w:rFonts w:ascii="Times New Roman" w:eastAsia="標楷體" w:hAnsi="Times New Roman"/>
                <w:b/>
              </w:rPr>
              <w:t>報名步驟：</w:t>
            </w:r>
          </w:p>
          <w:p w:rsidR="006871D3" w:rsidRDefault="006871D3">
            <w:pPr>
              <w:spacing w:line="300" w:lineRule="exact"/>
              <w:ind w:right="240"/>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6871D3" w:rsidRDefault="00E82F52">
            <w:pPr>
              <w:spacing w:line="300" w:lineRule="exact"/>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rPr>
              <w:t>(</w:t>
            </w:r>
            <w:r>
              <w:rPr>
                <w:rStyle w:val="a8"/>
                <w:rFonts w:ascii="Times New Roman" w:eastAsia="標楷體" w:hAnsi="Times New Roman"/>
              </w:rPr>
              <w:t>https://aps.ncue.edu.tw/cee/index.php)</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rPr>
                <w:rFonts w:ascii="Times New Roman" w:eastAsia="標楷體" w:hAnsi="Times New Roman"/>
                <w:b/>
              </w:rPr>
            </w:pPr>
            <w:r>
              <w:rPr>
                <w:rFonts w:ascii="Times New Roman" w:eastAsia="標楷體" w:hAnsi="Times New Roman"/>
                <w:b/>
              </w:rPr>
              <w:t>繳費方式：</w:t>
            </w:r>
          </w:p>
        </w:tc>
        <w:tc>
          <w:tcPr>
            <w:tcW w:w="7903" w:type="dxa"/>
            <w:shd w:val="clear" w:color="auto" w:fill="auto"/>
            <w:tcMar>
              <w:top w:w="0" w:type="dxa"/>
              <w:left w:w="108" w:type="dxa"/>
              <w:bottom w:w="0" w:type="dxa"/>
              <w:right w:w="108" w:type="dxa"/>
            </w:tcMar>
          </w:tcPr>
          <w:p w:rsidR="006871D3" w:rsidRDefault="00E82F52">
            <w:pPr>
              <w:spacing w:line="300" w:lineRule="exact"/>
              <w:jc w:val="both"/>
              <w:rPr>
                <w:rFonts w:ascii="Times New Roman" w:eastAsia="標楷體" w:hAnsi="Times New Roman"/>
              </w:rPr>
            </w:pPr>
            <w:r>
              <w:rPr>
                <w:rFonts w:ascii="Times New Roman" w:eastAsia="標楷體" w:hAnsi="Times New Roman"/>
              </w:rPr>
              <w:t>承辦單位於開課前統一以</w:t>
            </w:r>
            <w:r>
              <w:rPr>
                <w:rFonts w:ascii="Times New Roman" w:eastAsia="標楷體" w:hAnsi="Times New Roman"/>
              </w:rPr>
              <w:t>E-Mail</w:t>
            </w:r>
            <w:r>
              <w:rPr>
                <w:rFonts w:ascii="Times New Roman" w:eastAsia="標楷體" w:hAnsi="Times New Roman"/>
              </w:rPr>
              <w:t>寄送繳費單通知繳款作業。請依繳費期限內下載列印，並於全國各地郵局、</w:t>
            </w:r>
            <w:r>
              <w:rPr>
                <w:rFonts w:ascii="Times New Roman" w:eastAsia="標楷體" w:hAnsi="Times New Roman"/>
              </w:rPr>
              <w:t>ATM</w:t>
            </w:r>
            <w:r>
              <w:rPr>
                <w:rFonts w:ascii="Times New Roman" w:eastAsia="標楷體" w:hAnsi="Times New Roman"/>
              </w:rPr>
              <w:t>轉帳、四大超商等管道完成課程費用繳交，方完成報名手續。</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pPr>
            <w:r>
              <w:rPr>
                <w:rFonts w:ascii="Times New Roman" w:eastAsia="標楷體" w:hAnsi="Times New Roman"/>
                <w:b/>
                <w:szCs w:val="24"/>
              </w:rPr>
              <w:t>退費方式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6871D3" w:rsidRDefault="00E82F52">
            <w:pPr>
              <w:spacing w:line="280" w:lineRule="exact"/>
              <w:jc w:val="both"/>
              <w:rPr>
                <w:rFonts w:ascii="Times New Roman" w:eastAsia="標楷體" w:hAnsi="Times New Roman"/>
              </w:rPr>
            </w:pPr>
            <w:r>
              <w:rPr>
                <w:rFonts w:ascii="Times New Roman" w:eastAsia="標楷體" w:hAnsi="Times New Roman"/>
              </w:rPr>
              <w:t>學員完成報名繳費後，因故申請退費，應依下列方式辦理：</w:t>
            </w:r>
          </w:p>
          <w:p w:rsidR="006871D3" w:rsidRDefault="00E82F52">
            <w:pPr>
              <w:spacing w:line="280" w:lineRule="exact"/>
              <w:jc w:val="both"/>
              <w:rPr>
                <w:rFonts w:ascii="Times New Roman" w:eastAsia="標楷體" w:hAnsi="Times New Roman"/>
              </w:rPr>
            </w:pPr>
            <w:r>
              <w:rPr>
                <w:rFonts w:ascii="Times New Roman" w:eastAsia="標楷體" w:hAnsi="Times New Roman"/>
              </w:rPr>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。開班上課時間已逾總時數三分之一始申請退費者，不予退還。</w:t>
            </w:r>
          </w:p>
          <w:p w:rsidR="006871D3" w:rsidRDefault="00E82F52">
            <w:pPr>
              <w:spacing w:line="280" w:lineRule="exact"/>
              <w:jc w:val="both"/>
              <w:rPr>
                <w:rFonts w:ascii="Times New Roman" w:eastAsia="標楷體" w:hAnsi="Times New Roman"/>
              </w:rPr>
            </w:pPr>
            <w:r>
              <w:rPr>
                <w:rFonts w:ascii="Times New Roman" w:eastAsia="標楷體" w:hAnsi="Times New Roman"/>
              </w:rPr>
              <w:t>（二）已繳代辦費應全額退還。但已購置成品者，發給成品。</w:t>
            </w:r>
          </w:p>
          <w:p w:rsidR="006871D3" w:rsidRDefault="00E82F52">
            <w:pPr>
              <w:spacing w:line="280" w:lineRule="exact"/>
              <w:jc w:val="both"/>
              <w:rPr>
                <w:rFonts w:ascii="Times New Roman" w:eastAsia="標楷體" w:hAnsi="Times New Roman"/>
              </w:rPr>
            </w:pPr>
            <w:r>
              <w:rPr>
                <w:rFonts w:ascii="Times New Roman" w:eastAsia="標楷體" w:hAnsi="Times New Roman"/>
              </w:rPr>
              <w:t>（三）學校因故未能開班上課，應全額退還已繳費用。</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pPr>
            <w:r>
              <w:rPr>
                <w:rFonts w:ascii="Times New Roman" w:eastAsia="標楷體" w:hAnsi="Times New Roman"/>
                <w:b/>
              </w:rPr>
              <w:t>注意事項：</w:t>
            </w:r>
          </w:p>
        </w:tc>
        <w:tc>
          <w:tcPr>
            <w:tcW w:w="7903" w:type="dxa"/>
            <w:shd w:val="clear" w:color="auto" w:fill="auto"/>
            <w:tcMar>
              <w:top w:w="0" w:type="dxa"/>
              <w:left w:w="108" w:type="dxa"/>
              <w:bottom w:w="0" w:type="dxa"/>
              <w:right w:w="108" w:type="dxa"/>
            </w:tcMar>
          </w:tcPr>
          <w:p w:rsidR="006871D3" w:rsidRDefault="00E82F52">
            <w:pPr>
              <w:spacing w:line="280" w:lineRule="exact"/>
              <w:jc w:val="both"/>
              <w:rPr>
                <w:rFonts w:ascii="Times New Roman" w:eastAsia="標楷體" w:hAnsi="Times New Roman"/>
              </w:rPr>
            </w:pPr>
            <w:r>
              <w:rPr>
                <w:rFonts w:ascii="Times New Roman" w:eastAsia="標楷體" w:hAnsi="Times New Roman"/>
              </w:rPr>
              <w:t>（一）學員上課前請務必先測試至少二種裝置能使用視訊軟體，並確認麥克風及耳機等音訊，避免正式上課當天連上或使用遇到問題。</w:t>
            </w:r>
          </w:p>
          <w:p w:rsidR="006871D3" w:rsidRDefault="00E82F52">
            <w:pPr>
              <w:spacing w:line="280" w:lineRule="exact"/>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2/3 (2</w:t>
            </w:r>
            <w:r>
              <w:rPr>
                <w:rFonts w:ascii="Times New Roman" w:eastAsia="標楷體" w:hAnsi="Times New Roman"/>
              </w:rPr>
              <w:t>天共</w:t>
            </w:r>
            <w:r>
              <w:rPr>
                <w:rFonts w:ascii="Times New Roman" w:eastAsia="標楷體" w:hAnsi="Times New Roman"/>
              </w:rPr>
              <w:t>14</w:t>
            </w:r>
            <w:r>
              <w:rPr>
                <w:rFonts w:ascii="Times New Roman" w:eastAsia="標楷體" w:hAnsi="Times New Roman"/>
              </w:rPr>
              <w:t>小時</w:t>
            </w:r>
            <w:r>
              <w:rPr>
                <w:rFonts w:ascii="Times New Roman" w:eastAsia="標楷體" w:hAnsi="Times New Roman"/>
              </w:rPr>
              <w:t>) (</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以上者，頒發推廣教育研習證明書。</w:t>
            </w:r>
          </w:p>
          <w:p w:rsidR="006871D3" w:rsidRDefault="00E82F52">
            <w:pPr>
              <w:spacing w:line="280" w:lineRule="exact"/>
              <w:jc w:val="both"/>
              <w:rPr>
                <w:rFonts w:ascii="Times New Roman" w:eastAsia="標楷體" w:hAnsi="Times New Roman"/>
              </w:rPr>
            </w:pPr>
            <w:r>
              <w:rPr>
                <w:rFonts w:ascii="Times New Roman" w:eastAsia="標楷體" w:hAnsi="Times New Roman"/>
              </w:rPr>
              <w:t>（三）錄取之學員一律不得辦理保留資格。</w:t>
            </w:r>
          </w:p>
          <w:p w:rsidR="006871D3" w:rsidRDefault="00E82F52">
            <w:pPr>
              <w:spacing w:line="280" w:lineRule="exact"/>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6871D3" w:rsidRDefault="00E82F52">
            <w:pPr>
              <w:spacing w:line="280" w:lineRule="exact"/>
              <w:jc w:val="both"/>
              <w:rPr>
                <w:rFonts w:ascii="Times New Roman" w:eastAsia="標楷體" w:hAnsi="Times New Roman"/>
              </w:rPr>
            </w:pPr>
            <w:r>
              <w:rPr>
                <w:rFonts w:ascii="Times New Roman" w:eastAsia="標楷體" w:hAnsi="Times New Roman"/>
              </w:rPr>
              <w:lastRenderedPageBreak/>
              <w:t>所繳報名費無息退還，不得異議。</w:t>
            </w:r>
          </w:p>
          <w:p w:rsidR="006871D3" w:rsidRDefault="00E82F52">
            <w:pPr>
              <w:spacing w:line="280" w:lineRule="exact"/>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6871D3" w:rsidRDefault="00E82F52">
            <w:pPr>
              <w:spacing w:line="280" w:lineRule="exact"/>
              <w:jc w:val="both"/>
              <w:rPr>
                <w:rFonts w:ascii="Times New Roman" w:eastAsia="標楷體" w:hAnsi="Times New Roman"/>
              </w:rPr>
            </w:pPr>
            <w:r>
              <w:rPr>
                <w:rFonts w:ascii="Times New Roman" w:eastAsia="標楷體" w:hAnsi="Times New Roman"/>
              </w:rPr>
              <w:t>不列入扣除時數之要因（依正常時數計算）。</w:t>
            </w:r>
          </w:p>
          <w:p w:rsidR="006871D3" w:rsidRDefault="00E82F52">
            <w:pPr>
              <w:tabs>
                <w:tab w:val="left" w:pos="5025"/>
              </w:tabs>
              <w:spacing w:line="280" w:lineRule="exact"/>
              <w:jc w:val="both"/>
              <w:rPr>
                <w:rFonts w:ascii="Times New Roman" w:eastAsia="標楷體" w:hAnsi="Times New Roman"/>
              </w:rPr>
            </w:pPr>
            <w:r>
              <w:rPr>
                <w:rFonts w:ascii="Times New Roman" w:eastAsia="標楷體" w:hAnsi="Times New Roman"/>
              </w:rPr>
              <w:t>（六）本校保有最終修改此招生簡章權利。</w:t>
            </w:r>
            <w:r>
              <w:rPr>
                <w:rFonts w:ascii="Times New Roman" w:eastAsia="標楷體" w:hAnsi="Times New Roman"/>
              </w:rPr>
              <w:tab/>
            </w:r>
          </w:p>
          <w:p w:rsidR="006871D3" w:rsidRDefault="00E82F52">
            <w:pPr>
              <w:spacing w:line="280" w:lineRule="exact"/>
              <w:jc w:val="both"/>
              <w:rPr>
                <w:rFonts w:ascii="Times New Roman" w:eastAsia="標楷體" w:hAnsi="Times New Roman"/>
              </w:rPr>
            </w:pPr>
            <w:r>
              <w:rPr>
                <w:rFonts w:ascii="Times New Roman" w:eastAsia="標楷體" w:hAnsi="Times New Roman"/>
              </w:rPr>
              <w:t>本簡章如有未盡事宜，悉依本校相關規定辦理；課程資訊如有相關異動，以本校網站公告為準，以上內容主辦單位有權更改相關活動內容</w:t>
            </w:r>
            <w:r>
              <w:rPr>
                <w:rFonts w:ascii="Times New Roman" w:eastAsia="標楷體" w:hAnsi="Times New Roman"/>
              </w:rPr>
              <w:t>。</w:t>
            </w:r>
          </w:p>
        </w:tc>
      </w:tr>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jc w:val="center"/>
            </w:pPr>
            <w:r>
              <w:rPr>
                <w:rFonts w:ascii="Times New Roman" w:eastAsia="標楷體" w:hAnsi="Times New Roman"/>
                <w:b/>
                <w:szCs w:val="24"/>
              </w:rPr>
              <w:lastRenderedPageBreak/>
              <w:t>聯絡方式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6871D3" w:rsidRDefault="00E82F52">
            <w:pPr>
              <w:spacing w:line="300" w:lineRule="exact"/>
              <w:rPr>
                <w:rFonts w:ascii="Times New Roman" w:eastAsia="標楷體" w:hAnsi="Times New Roman"/>
              </w:rPr>
            </w:pPr>
            <w:r>
              <w:rPr>
                <w:rFonts w:ascii="Times New Roman" w:eastAsia="標楷體" w:hAnsi="Times New Roman"/>
              </w:rPr>
              <w:t>國立彰化師範大學進修學院</w:t>
            </w:r>
          </w:p>
          <w:p w:rsidR="006871D3" w:rsidRDefault="00E82F52">
            <w:pPr>
              <w:spacing w:line="300" w:lineRule="exact"/>
              <w:rPr>
                <w:rFonts w:ascii="Times New Roman" w:eastAsia="標楷體" w:hAnsi="Times New Roman"/>
              </w:rPr>
            </w:pPr>
            <w:r>
              <w:rPr>
                <w:rFonts w:ascii="Times New Roman" w:eastAsia="標楷體" w:hAnsi="Times New Roman"/>
              </w:rPr>
              <w:t>住址：</w:t>
            </w:r>
            <w:r>
              <w:rPr>
                <w:rFonts w:ascii="Times New Roman" w:eastAsia="標楷體" w:hAnsi="Times New Roman"/>
              </w:rPr>
              <w:t>500</w:t>
            </w:r>
            <w:r>
              <w:rPr>
                <w:rFonts w:ascii="Times New Roman" w:eastAsia="標楷體" w:hAnsi="Times New Roman"/>
              </w:rPr>
              <w:t>彰化市進德路一號</w:t>
            </w:r>
            <w:r>
              <w:rPr>
                <w:rFonts w:ascii="Times New Roman" w:eastAsia="標楷體" w:hAnsi="Times New Roman"/>
              </w:rPr>
              <w:t xml:space="preserve"> </w:t>
            </w:r>
            <w:r>
              <w:rPr>
                <w:rFonts w:ascii="Times New Roman" w:eastAsia="標楷體" w:hAnsi="Times New Roman"/>
              </w:rPr>
              <w:t>教學大樓</w:t>
            </w:r>
            <w:r>
              <w:rPr>
                <w:rFonts w:ascii="Times New Roman" w:eastAsia="標楷體" w:hAnsi="Times New Roman"/>
              </w:rPr>
              <w:t>6F</w:t>
            </w:r>
          </w:p>
          <w:p w:rsidR="006871D3" w:rsidRDefault="00E82F52">
            <w:pPr>
              <w:spacing w:line="300" w:lineRule="exact"/>
              <w:rPr>
                <w:rFonts w:ascii="Times New Roman" w:eastAsia="標楷體" w:hAnsi="Times New Roman"/>
              </w:rPr>
            </w:pPr>
            <w:r>
              <w:rPr>
                <w:rFonts w:ascii="Times New Roman" w:eastAsia="標楷體" w:hAnsi="Times New Roman"/>
              </w:rPr>
              <w:t>電話：（</w:t>
            </w:r>
            <w:r>
              <w:rPr>
                <w:rFonts w:ascii="Times New Roman" w:eastAsia="標楷體" w:hAnsi="Times New Roman"/>
              </w:rPr>
              <w:t>04</w:t>
            </w:r>
            <w:r>
              <w:rPr>
                <w:rFonts w:ascii="Times New Roman" w:eastAsia="標楷體" w:hAnsi="Times New Roman"/>
              </w:rPr>
              <w:t>）</w:t>
            </w:r>
            <w:r>
              <w:rPr>
                <w:rFonts w:ascii="Times New Roman" w:eastAsia="標楷體" w:hAnsi="Times New Roman"/>
              </w:rPr>
              <w:t>723-2105</w:t>
            </w:r>
            <w:r>
              <w:rPr>
                <w:rFonts w:ascii="Times New Roman" w:eastAsia="標楷體" w:hAnsi="Times New Roman"/>
              </w:rPr>
              <w:t>分機</w:t>
            </w:r>
            <w:r>
              <w:rPr>
                <w:rFonts w:ascii="Times New Roman" w:eastAsia="標楷體" w:hAnsi="Times New Roman"/>
              </w:rPr>
              <w:t xml:space="preserve">5424 </w:t>
            </w:r>
            <w:r>
              <w:rPr>
                <w:rFonts w:ascii="Times New Roman" w:eastAsia="標楷體" w:hAnsi="Times New Roman"/>
              </w:rPr>
              <w:t>洪先生</w:t>
            </w:r>
          </w:p>
          <w:p w:rsidR="006871D3" w:rsidRDefault="00E82F52">
            <w:pPr>
              <w:spacing w:line="300" w:lineRule="exact"/>
            </w:pPr>
            <w:r>
              <w:rPr>
                <w:rFonts w:ascii="Times New Roman" w:eastAsia="標楷體" w:hAnsi="Times New Roman"/>
              </w:rPr>
              <w:t>E-mail</w:t>
            </w:r>
            <w:r>
              <w:rPr>
                <w:rFonts w:ascii="Times New Roman" w:eastAsia="標楷體" w:hAnsi="Times New Roman"/>
              </w:rPr>
              <w:t>：</w:t>
            </w:r>
            <w:hyperlink r:id="rId6" w:history="1">
              <w:r>
                <w:rPr>
                  <w:rStyle w:val="a8"/>
                  <w:rFonts w:ascii="Times New Roman" w:eastAsia="標楷體" w:hAnsi="Times New Roman"/>
                  <w:sz w:val="27"/>
                  <w:szCs w:val="27"/>
                </w:rPr>
                <w:t>hung1031@cc.ncue.edu.tw</w:t>
              </w:r>
            </w:hyperlink>
          </w:p>
        </w:tc>
      </w:tr>
    </w:tbl>
    <w:p w:rsidR="006871D3" w:rsidRDefault="006871D3">
      <w:pPr>
        <w:ind w:right="-425"/>
      </w:pP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6871D3">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6871D3" w:rsidRDefault="00E82F52">
            <w:pPr>
              <w:spacing w:line="300" w:lineRule="exact"/>
              <w:ind w:hanging="108"/>
            </w:pPr>
            <w:r>
              <w:rPr>
                <w:rFonts w:ascii="Times New Roman" w:eastAsia="標楷體" w:hAnsi="Times New Roman"/>
                <w:b/>
              </w:rPr>
              <w:t>課程單元</w:t>
            </w:r>
            <w:r>
              <w:rPr>
                <w:rFonts w:ascii="Times New Roman" w:eastAsia="標楷體" w:hAnsi="Times New Roman"/>
              </w:rPr>
              <w:t>：</w:t>
            </w:r>
          </w:p>
        </w:tc>
        <w:tc>
          <w:tcPr>
            <w:tcW w:w="7903" w:type="dxa"/>
            <w:shd w:val="clear" w:color="auto" w:fill="auto"/>
            <w:tcMar>
              <w:top w:w="0" w:type="dxa"/>
              <w:left w:w="108" w:type="dxa"/>
              <w:bottom w:w="0" w:type="dxa"/>
              <w:right w:w="108" w:type="dxa"/>
            </w:tcMar>
          </w:tcPr>
          <w:p w:rsidR="006871D3" w:rsidRDefault="00E82F52">
            <w:pPr>
              <w:spacing w:line="30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如有調整課程及日期另行通知學員</w:t>
            </w:r>
            <w:r>
              <w:rPr>
                <w:rFonts w:ascii="Times New Roman" w:eastAsia="標楷體" w:hAnsi="Times New Roman"/>
              </w:rPr>
              <w:t>)</w:t>
            </w:r>
          </w:p>
        </w:tc>
      </w:tr>
    </w:tbl>
    <w:p w:rsidR="006871D3" w:rsidRDefault="006871D3">
      <w:pPr>
        <w:rPr>
          <w:vanish/>
        </w:rPr>
      </w:pPr>
    </w:p>
    <w:tbl>
      <w:tblPr>
        <w:tblW w:w="10253" w:type="dxa"/>
        <w:jc w:val="center"/>
        <w:tblCellMar>
          <w:left w:w="10" w:type="dxa"/>
          <w:right w:w="10" w:type="dxa"/>
        </w:tblCellMar>
        <w:tblLook w:val="04A0" w:firstRow="1" w:lastRow="0" w:firstColumn="1" w:lastColumn="0" w:noHBand="0" w:noVBand="1"/>
      </w:tblPr>
      <w:tblGrid>
        <w:gridCol w:w="276"/>
        <w:gridCol w:w="1206"/>
        <w:gridCol w:w="1426"/>
        <w:gridCol w:w="4248"/>
        <w:gridCol w:w="674"/>
        <w:gridCol w:w="850"/>
        <w:gridCol w:w="1513"/>
        <w:gridCol w:w="60"/>
      </w:tblGrid>
      <w:tr w:rsidR="006871D3">
        <w:tblPrEx>
          <w:tblCellMar>
            <w:top w:w="0" w:type="dxa"/>
            <w:bottom w:w="0" w:type="dxa"/>
          </w:tblCellMar>
        </w:tblPrEx>
        <w:trPr>
          <w:trHeight w:val="342"/>
          <w:jc w:val="center"/>
        </w:trPr>
        <w:tc>
          <w:tcPr>
            <w:tcW w:w="276"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c>
          <w:tcPr>
            <w:tcW w:w="120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rPr>
            </w:pPr>
            <w:r>
              <w:rPr>
                <w:rFonts w:ascii="標楷體" w:eastAsia="標楷體" w:hAnsi="標楷體"/>
              </w:rPr>
              <w:t>日期</w:t>
            </w:r>
          </w:p>
        </w:tc>
        <w:tc>
          <w:tcPr>
            <w:tcW w:w="142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rPr>
            </w:pPr>
            <w:r>
              <w:rPr>
                <w:rFonts w:ascii="標楷體" w:eastAsia="標楷體" w:hAnsi="標楷體"/>
              </w:rPr>
              <w:t>時間</w:t>
            </w:r>
          </w:p>
        </w:tc>
        <w:tc>
          <w:tcPr>
            <w:tcW w:w="4248"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71D3" w:rsidRDefault="00E82F52">
            <w:pPr>
              <w:spacing w:line="260" w:lineRule="exact"/>
              <w:jc w:val="center"/>
              <w:rPr>
                <w:rFonts w:ascii="標楷體" w:eastAsia="標楷體" w:hAnsi="標楷體"/>
              </w:rPr>
            </w:pPr>
            <w:r>
              <w:rPr>
                <w:rFonts w:ascii="標楷體" w:eastAsia="標楷體" w:hAnsi="標楷體"/>
              </w:rPr>
              <w:t>課程單元</w:t>
            </w:r>
          </w:p>
        </w:tc>
        <w:tc>
          <w:tcPr>
            <w:tcW w:w="67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時數</w:t>
            </w:r>
          </w:p>
        </w:tc>
        <w:tc>
          <w:tcPr>
            <w:tcW w:w="850"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老師</w:t>
            </w:r>
          </w:p>
        </w:tc>
        <w:tc>
          <w:tcPr>
            <w:tcW w:w="1513"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上課地點</w:t>
            </w:r>
          </w:p>
        </w:tc>
        <w:tc>
          <w:tcPr>
            <w:tcW w:w="6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r>
      <w:tr w:rsidR="006871D3">
        <w:tblPrEx>
          <w:tblCellMar>
            <w:top w:w="0" w:type="dxa"/>
            <w:bottom w:w="0" w:type="dxa"/>
          </w:tblCellMar>
        </w:tblPrEx>
        <w:trPr>
          <w:trHeight w:val="262"/>
          <w:jc w:val="center"/>
        </w:trPr>
        <w:tc>
          <w:tcPr>
            <w:tcW w:w="276" w:type="dxa"/>
            <w:vMerge w:val="restart"/>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110/07/18</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80" w:lineRule="exact"/>
              <w:jc w:val="center"/>
              <w:rPr>
                <w:rFonts w:ascii="標楷體" w:eastAsia="標楷體" w:hAnsi="標楷體"/>
                <w:sz w:val="22"/>
              </w:rPr>
            </w:pPr>
            <w:r>
              <w:rPr>
                <w:rFonts w:ascii="標楷體" w:eastAsia="標楷體" w:hAnsi="標楷體"/>
                <w:sz w:val="22"/>
              </w:rPr>
              <w:t>09:00-12:00</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71D3" w:rsidRDefault="00E82F52">
            <w:pPr>
              <w:widowControl/>
              <w:spacing w:line="40" w:lineRule="atLeast"/>
              <w:rPr>
                <w:rFonts w:ascii="標楷體" w:eastAsia="標楷體" w:hAnsi="標楷體"/>
                <w:b/>
                <w:sz w:val="26"/>
                <w:szCs w:val="26"/>
              </w:rPr>
            </w:pPr>
            <w:r>
              <w:rPr>
                <w:rFonts w:ascii="標楷體" w:eastAsia="標楷體" w:hAnsi="標楷體"/>
                <w:b/>
                <w:sz w:val="26"/>
                <w:szCs w:val="26"/>
              </w:rPr>
              <w:t>手作繪本的異想世界</w:t>
            </w:r>
          </w:p>
          <w:p w:rsidR="006871D3" w:rsidRDefault="00E82F52">
            <w:pPr>
              <w:widowControl/>
              <w:spacing w:line="40" w:lineRule="atLeast"/>
            </w:pPr>
            <w:r>
              <w:rPr>
                <w:rFonts w:ascii="標楷體" w:eastAsia="標楷體" w:hAnsi="標楷體"/>
                <w:sz w:val="26"/>
                <w:szCs w:val="26"/>
              </w:rPr>
              <w:t>--</w:t>
            </w:r>
            <w:r>
              <w:rPr>
                <w:rFonts w:ascii="標楷體" w:eastAsia="標楷體" w:hAnsi="標楷體"/>
                <w:kern w:val="0"/>
              </w:rPr>
              <w:t>手作繪本大觀園</w:t>
            </w:r>
          </w:p>
          <w:p w:rsidR="006871D3" w:rsidRDefault="00E82F52">
            <w:pPr>
              <w:widowControl/>
              <w:spacing w:line="40" w:lineRule="atLeast"/>
              <w:rPr>
                <w:rFonts w:ascii="標楷體" w:eastAsia="標楷體" w:hAnsi="標楷體"/>
                <w:b/>
                <w:sz w:val="26"/>
                <w:szCs w:val="26"/>
              </w:rPr>
            </w:pPr>
            <w:r>
              <w:rPr>
                <w:rFonts w:ascii="標楷體" w:eastAsia="標楷體" w:hAnsi="標楷體"/>
                <w:b/>
                <w:sz w:val="26"/>
                <w:szCs w:val="26"/>
              </w:rPr>
              <w:t>手作繪本的異想世界</w:t>
            </w:r>
          </w:p>
          <w:p w:rsidR="006871D3" w:rsidRDefault="00E82F52">
            <w:pPr>
              <w:widowControl/>
              <w:spacing w:line="40" w:lineRule="atLeast"/>
            </w:pPr>
            <w:r>
              <w:rPr>
                <w:rFonts w:ascii="標楷體" w:eastAsia="標楷體" w:hAnsi="標楷體"/>
                <w:sz w:val="26"/>
                <w:szCs w:val="26"/>
              </w:rPr>
              <w:t>--</w:t>
            </w:r>
            <w:r>
              <w:rPr>
                <w:rFonts w:ascii="標楷體" w:eastAsia="標楷體" w:hAnsi="標楷體"/>
                <w:kern w:val="0"/>
              </w:rPr>
              <w:t>繪本內容發想與創作</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3</w:t>
            </w:r>
          </w:p>
        </w:tc>
        <w:tc>
          <w:tcPr>
            <w:tcW w:w="850"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6871D3" w:rsidRDefault="00E82F52">
            <w:pPr>
              <w:spacing w:line="260" w:lineRule="exact"/>
              <w:jc w:val="center"/>
            </w:pPr>
            <w:r>
              <w:rPr>
                <w:rFonts w:ascii="標楷體" w:eastAsia="標楷體" w:hAnsi="標楷體"/>
                <w:szCs w:val="24"/>
              </w:rPr>
              <w:t>林美琴</w:t>
            </w:r>
          </w:p>
        </w:tc>
        <w:tc>
          <w:tcPr>
            <w:tcW w:w="1513" w:type="dxa"/>
            <w:vMerge w:val="restart"/>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sz w:val="22"/>
              </w:rPr>
            </w:pPr>
          </w:p>
          <w:p w:rsidR="006871D3" w:rsidRDefault="00E82F52">
            <w:pPr>
              <w:spacing w:line="260" w:lineRule="exact"/>
              <w:jc w:val="center"/>
              <w:rPr>
                <w:rFonts w:ascii="標楷體" w:eastAsia="標楷體" w:hAnsi="標楷體"/>
                <w:sz w:val="26"/>
                <w:szCs w:val="26"/>
              </w:rPr>
            </w:pPr>
            <w:r>
              <w:rPr>
                <w:rFonts w:ascii="標楷體" w:eastAsia="標楷體" w:hAnsi="標楷體"/>
                <w:sz w:val="26"/>
                <w:szCs w:val="26"/>
              </w:rPr>
              <w:t>遠距教學</w:t>
            </w:r>
          </w:p>
        </w:tc>
        <w:tc>
          <w:tcPr>
            <w:tcW w:w="6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r>
      <w:tr w:rsidR="006871D3">
        <w:tblPrEx>
          <w:tblCellMar>
            <w:top w:w="0" w:type="dxa"/>
            <w:bottom w:w="0" w:type="dxa"/>
          </w:tblCellMar>
        </w:tblPrEx>
        <w:trPr>
          <w:trHeight w:val="261"/>
          <w:jc w:val="center"/>
        </w:trPr>
        <w:tc>
          <w:tcPr>
            <w:tcW w:w="276" w:type="dxa"/>
            <w:vMerge/>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6871D3">
            <w:pPr>
              <w:spacing w:line="260" w:lineRule="exact"/>
              <w:jc w:val="center"/>
              <w:rPr>
                <w:rFonts w:ascii="標楷體" w:eastAsia="標楷體" w:hAnsi="標楷體"/>
                <w:sz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80" w:lineRule="exact"/>
              <w:jc w:val="center"/>
              <w:rPr>
                <w:rFonts w:ascii="標楷體" w:eastAsia="標楷體" w:hAnsi="標楷體"/>
                <w:sz w:val="22"/>
              </w:rPr>
            </w:pPr>
            <w:r>
              <w:rPr>
                <w:rFonts w:ascii="標楷體" w:eastAsia="標楷體" w:hAnsi="標楷體"/>
                <w:sz w:val="22"/>
              </w:rPr>
              <w:t>13:00-17:00</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71D3" w:rsidRDefault="00E82F52">
            <w:pPr>
              <w:widowControl/>
              <w:spacing w:line="40" w:lineRule="atLeast"/>
              <w:rPr>
                <w:rFonts w:ascii="標楷體" w:eastAsia="標楷體" w:hAnsi="標楷體"/>
                <w:b/>
                <w:sz w:val="26"/>
                <w:szCs w:val="26"/>
              </w:rPr>
            </w:pPr>
            <w:r>
              <w:rPr>
                <w:rFonts w:ascii="標楷體" w:eastAsia="標楷體" w:hAnsi="標楷體"/>
                <w:b/>
                <w:sz w:val="26"/>
                <w:szCs w:val="26"/>
              </w:rPr>
              <w:t>創造力烘焙王</w:t>
            </w:r>
          </w:p>
          <w:p w:rsidR="006871D3" w:rsidRDefault="00E82F52">
            <w:pPr>
              <w:spacing w:line="40" w:lineRule="atLeast"/>
              <w:rPr>
                <w:rFonts w:ascii="標楷體" w:eastAsia="標楷體" w:hAnsi="標楷體"/>
                <w:kern w:val="0"/>
              </w:rPr>
            </w:pPr>
            <w:r>
              <w:rPr>
                <w:rFonts w:ascii="標楷體" w:eastAsia="標楷體" w:hAnsi="標楷體"/>
                <w:kern w:val="0"/>
              </w:rPr>
              <w:t>—</w:t>
            </w:r>
            <w:r>
              <w:rPr>
                <w:rFonts w:ascii="標楷體" w:eastAsia="標楷體" w:hAnsi="標楷體"/>
                <w:kern w:val="0"/>
              </w:rPr>
              <w:t>從內容構思到分鏡圖的設計</w:t>
            </w:r>
          </w:p>
          <w:p w:rsidR="006871D3" w:rsidRDefault="00E82F52">
            <w:pPr>
              <w:widowControl/>
              <w:spacing w:line="40" w:lineRule="atLeast"/>
              <w:rPr>
                <w:rFonts w:ascii="標楷體" w:eastAsia="標楷體" w:hAnsi="標楷體"/>
                <w:b/>
                <w:sz w:val="26"/>
                <w:szCs w:val="26"/>
              </w:rPr>
            </w:pPr>
            <w:r>
              <w:rPr>
                <w:rFonts w:ascii="標楷體" w:eastAsia="標楷體" w:hAnsi="標楷體"/>
                <w:b/>
                <w:sz w:val="26"/>
                <w:szCs w:val="26"/>
              </w:rPr>
              <w:t>好繪本，如何好</w:t>
            </w:r>
            <w:r>
              <w:rPr>
                <w:rFonts w:ascii="標楷體" w:eastAsia="標楷體" w:hAnsi="標楷體"/>
                <w:b/>
                <w:sz w:val="26"/>
                <w:szCs w:val="26"/>
              </w:rPr>
              <w:t>?</w:t>
            </w:r>
          </w:p>
          <w:p w:rsidR="006871D3" w:rsidRDefault="00E82F52">
            <w:pPr>
              <w:spacing w:line="40" w:lineRule="atLeast"/>
            </w:pPr>
            <w:r>
              <w:rPr>
                <w:rFonts w:ascii="標楷體" w:eastAsia="標楷體" w:hAnsi="標楷體"/>
                <w:kern w:val="0"/>
              </w:rPr>
              <w:t>--</w:t>
            </w:r>
            <w:r>
              <w:rPr>
                <w:rFonts w:ascii="標楷體" w:eastAsia="標楷體" w:hAnsi="標楷體"/>
                <w:kern w:val="0"/>
              </w:rPr>
              <w:t>內頁圖文創作技巧</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4</w:t>
            </w:r>
          </w:p>
        </w:tc>
        <w:tc>
          <w:tcPr>
            <w:tcW w:w="85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sz w:val="22"/>
              </w:rPr>
            </w:pPr>
          </w:p>
        </w:tc>
        <w:tc>
          <w:tcPr>
            <w:tcW w:w="1513"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r>
      <w:tr w:rsidR="006871D3">
        <w:tblPrEx>
          <w:tblCellMar>
            <w:top w:w="0" w:type="dxa"/>
            <w:bottom w:w="0" w:type="dxa"/>
          </w:tblCellMar>
        </w:tblPrEx>
        <w:trPr>
          <w:trHeight w:val="458"/>
          <w:jc w:val="center"/>
        </w:trPr>
        <w:tc>
          <w:tcPr>
            <w:tcW w:w="276" w:type="dxa"/>
            <w:vMerge w:val="restart"/>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110/08/01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80" w:lineRule="exact"/>
              <w:jc w:val="center"/>
              <w:rPr>
                <w:rFonts w:ascii="標楷體" w:eastAsia="標楷體" w:hAnsi="標楷體"/>
                <w:sz w:val="22"/>
              </w:rPr>
            </w:pPr>
            <w:r>
              <w:rPr>
                <w:rFonts w:ascii="標楷體" w:eastAsia="標楷體" w:hAnsi="標楷體"/>
                <w:sz w:val="22"/>
              </w:rPr>
              <w:t>09:00-12:00</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71D3" w:rsidRDefault="00E82F52">
            <w:pPr>
              <w:widowControl/>
              <w:rPr>
                <w:rFonts w:ascii="標楷體" w:eastAsia="標楷體" w:hAnsi="標楷體"/>
                <w:b/>
                <w:sz w:val="26"/>
                <w:szCs w:val="26"/>
              </w:rPr>
            </w:pPr>
            <w:r>
              <w:rPr>
                <w:rFonts w:ascii="標楷體" w:eastAsia="標楷體" w:hAnsi="標楷體"/>
                <w:b/>
                <w:sz w:val="26"/>
                <w:szCs w:val="26"/>
              </w:rPr>
              <w:t>手作繪本快樂玩</w:t>
            </w:r>
            <w:r>
              <w:rPr>
                <w:rFonts w:ascii="標楷體" w:eastAsia="標楷體" w:hAnsi="標楷體"/>
                <w:b/>
                <w:sz w:val="26"/>
                <w:szCs w:val="26"/>
              </w:rPr>
              <w:t>(</w:t>
            </w:r>
            <w:r>
              <w:rPr>
                <w:rFonts w:ascii="標楷體" w:eastAsia="標楷體" w:hAnsi="標楷體"/>
                <w:b/>
                <w:sz w:val="26"/>
                <w:szCs w:val="26"/>
              </w:rPr>
              <w:t>一</w:t>
            </w:r>
            <w:r>
              <w:rPr>
                <w:rFonts w:ascii="標楷體" w:eastAsia="標楷體" w:hAnsi="標楷體"/>
                <w:b/>
                <w:sz w:val="26"/>
                <w:szCs w:val="26"/>
              </w:rPr>
              <w:t>)</w:t>
            </w:r>
          </w:p>
          <w:p w:rsidR="006871D3" w:rsidRDefault="00E82F52">
            <w:pPr>
              <w:spacing w:line="40" w:lineRule="atLeast"/>
              <w:rPr>
                <w:rFonts w:ascii="標楷體" w:eastAsia="標楷體" w:hAnsi="標楷體"/>
                <w:kern w:val="0"/>
              </w:rPr>
            </w:pPr>
            <w:r>
              <w:rPr>
                <w:rFonts w:ascii="標楷體" w:eastAsia="標楷體" w:hAnsi="標楷體"/>
                <w:kern w:val="0"/>
              </w:rPr>
              <w:t>--</w:t>
            </w:r>
            <w:r>
              <w:rPr>
                <w:rFonts w:ascii="標楷體" w:eastAsia="標楷體" w:hAnsi="標楷體"/>
                <w:kern w:val="0"/>
              </w:rPr>
              <w:t>繪本製作</w:t>
            </w:r>
            <w:r>
              <w:rPr>
                <w:rFonts w:ascii="標楷體" w:eastAsia="標楷體" w:hAnsi="標楷體"/>
                <w:kern w:val="0"/>
              </w:rPr>
              <w:t>DIY</w:t>
            </w:r>
          </w:p>
          <w:p w:rsidR="006871D3" w:rsidRDefault="00E82F52">
            <w:pPr>
              <w:widowControl/>
              <w:rPr>
                <w:rFonts w:ascii="標楷體" w:eastAsia="標楷體" w:hAnsi="標楷體"/>
                <w:b/>
                <w:sz w:val="26"/>
                <w:szCs w:val="26"/>
              </w:rPr>
            </w:pPr>
            <w:r>
              <w:rPr>
                <w:rFonts w:ascii="標楷體" w:eastAsia="標楷體" w:hAnsi="標楷體"/>
                <w:b/>
                <w:sz w:val="26"/>
                <w:szCs w:val="26"/>
              </w:rPr>
              <w:t>手作繪本快樂玩</w:t>
            </w:r>
            <w:r>
              <w:rPr>
                <w:rFonts w:ascii="標楷體" w:eastAsia="標楷體" w:hAnsi="標楷體"/>
                <w:b/>
                <w:sz w:val="26"/>
                <w:szCs w:val="26"/>
              </w:rPr>
              <w:t>(</w:t>
            </w:r>
            <w:r>
              <w:rPr>
                <w:rFonts w:ascii="標楷體" w:eastAsia="標楷體" w:hAnsi="標楷體"/>
                <w:b/>
                <w:sz w:val="26"/>
                <w:szCs w:val="26"/>
              </w:rPr>
              <w:t>一</w:t>
            </w:r>
            <w:r>
              <w:rPr>
                <w:rFonts w:ascii="標楷體" w:eastAsia="標楷體" w:hAnsi="標楷體"/>
                <w:b/>
                <w:sz w:val="26"/>
                <w:szCs w:val="26"/>
              </w:rPr>
              <w:t>)</w:t>
            </w:r>
          </w:p>
          <w:p w:rsidR="006871D3" w:rsidRDefault="00E82F52">
            <w:pPr>
              <w:spacing w:line="40" w:lineRule="atLeast"/>
            </w:pPr>
            <w:r>
              <w:rPr>
                <w:rFonts w:ascii="標楷體" w:eastAsia="標楷體" w:hAnsi="標楷體"/>
                <w:kern w:val="0"/>
              </w:rPr>
              <w:t>--</w:t>
            </w:r>
            <w:r>
              <w:rPr>
                <w:rFonts w:ascii="標楷體" w:eastAsia="標楷體" w:hAnsi="標楷體"/>
                <w:kern w:val="0"/>
              </w:rPr>
              <w:t>繪本製作</w:t>
            </w:r>
            <w:r>
              <w:rPr>
                <w:rFonts w:ascii="標楷體" w:eastAsia="標楷體" w:hAnsi="標楷體"/>
                <w:kern w:val="0"/>
              </w:rPr>
              <w:t>DIY</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3</w:t>
            </w:r>
          </w:p>
        </w:tc>
        <w:tc>
          <w:tcPr>
            <w:tcW w:w="85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pPr>
          </w:p>
        </w:tc>
        <w:tc>
          <w:tcPr>
            <w:tcW w:w="1513"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r>
      <w:tr w:rsidR="006871D3">
        <w:tblPrEx>
          <w:tblCellMar>
            <w:top w:w="0" w:type="dxa"/>
            <w:bottom w:w="0" w:type="dxa"/>
          </w:tblCellMar>
        </w:tblPrEx>
        <w:trPr>
          <w:trHeight w:val="884"/>
          <w:jc w:val="center"/>
        </w:trPr>
        <w:tc>
          <w:tcPr>
            <w:tcW w:w="276" w:type="dxa"/>
            <w:vMerge/>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6871D3">
            <w:pPr>
              <w:spacing w:line="260" w:lineRule="exact"/>
              <w:jc w:val="center"/>
              <w:rPr>
                <w:rFonts w:ascii="標楷體" w:eastAsia="標楷體" w:hAnsi="標楷體"/>
                <w:sz w:val="22"/>
              </w:rPr>
            </w:pPr>
          </w:p>
        </w:tc>
        <w:tc>
          <w:tcPr>
            <w:tcW w:w="142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80" w:lineRule="exact"/>
              <w:jc w:val="center"/>
              <w:rPr>
                <w:rFonts w:ascii="標楷體" w:eastAsia="標楷體" w:hAnsi="標楷體"/>
                <w:sz w:val="22"/>
              </w:rPr>
            </w:pPr>
            <w:r>
              <w:rPr>
                <w:rFonts w:ascii="標楷體" w:eastAsia="標楷體" w:hAnsi="標楷體"/>
                <w:sz w:val="22"/>
              </w:rPr>
              <w:t>13:00-17:00</w:t>
            </w:r>
          </w:p>
        </w:tc>
        <w:tc>
          <w:tcPr>
            <w:tcW w:w="4248"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6871D3" w:rsidRDefault="00E82F52">
            <w:pPr>
              <w:widowControl/>
              <w:rPr>
                <w:rFonts w:ascii="標楷體" w:eastAsia="標楷體" w:hAnsi="標楷體"/>
                <w:b/>
                <w:sz w:val="26"/>
                <w:szCs w:val="26"/>
              </w:rPr>
            </w:pPr>
            <w:r>
              <w:rPr>
                <w:rFonts w:ascii="標楷體" w:eastAsia="標楷體" w:hAnsi="標楷體"/>
                <w:b/>
                <w:sz w:val="26"/>
                <w:szCs w:val="26"/>
              </w:rPr>
              <w:t>手作繪本快樂玩</w:t>
            </w:r>
            <w:r>
              <w:rPr>
                <w:rFonts w:ascii="標楷體" w:eastAsia="標楷體" w:hAnsi="標楷體"/>
                <w:b/>
                <w:sz w:val="26"/>
                <w:szCs w:val="26"/>
              </w:rPr>
              <w:t>(</w:t>
            </w:r>
            <w:r>
              <w:rPr>
                <w:rFonts w:ascii="標楷體" w:eastAsia="標楷體" w:hAnsi="標楷體"/>
                <w:b/>
                <w:sz w:val="26"/>
                <w:szCs w:val="26"/>
              </w:rPr>
              <w:t>三</w:t>
            </w:r>
            <w:r>
              <w:rPr>
                <w:rFonts w:ascii="標楷體" w:eastAsia="標楷體" w:hAnsi="標楷體"/>
                <w:b/>
                <w:sz w:val="26"/>
                <w:szCs w:val="26"/>
              </w:rPr>
              <w:t>)</w:t>
            </w:r>
          </w:p>
          <w:p w:rsidR="006871D3" w:rsidRDefault="00E82F52">
            <w:pPr>
              <w:snapToGrid w:val="0"/>
              <w:spacing w:line="40" w:lineRule="atLeast"/>
              <w:rPr>
                <w:rFonts w:ascii="標楷體" w:eastAsia="標楷體" w:hAnsi="標楷體"/>
                <w:kern w:val="0"/>
              </w:rPr>
            </w:pPr>
            <w:r>
              <w:rPr>
                <w:rFonts w:ascii="標楷體" w:eastAsia="標楷體" w:hAnsi="標楷體"/>
                <w:kern w:val="0"/>
              </w:rPr>
              <w:t>--</w:t>
            </w:r>
            <w:r>
              <w:rPr>
                <w:rFonts w:ascii="標楷體" w:eastAsia="標楷體" w:hAnsi="標楷體"/>
                <w:kern w:val="0"/>
              </w:rPr>
              <w:t>手作繪本愛上閱讀與寫作</w:t>
            </w:r>
          </w:p>
          <w:p w:rsidR="006871D3" w:rsidRDefault="00E82F52">
            <w:pPr>
              <w:widowControl/>
              <w:rPr>
                <w:rFonts w:ascii="標楷體" w:eastAsia="標楷體" w:hAnsi="標楷體"/>
                <w:b/>
                <w:sz w:val="26"/>
                <w:szCs w:val="26"/>
              </w:rPr>
            </w:pPr>
            <w:r>
              <w:rPr>
                <w:rFonts w:ascii="標楷體" w:eastAsia="標楷體" w:hAnsi="標楷體"/>
                <w:b/>
                <w:sz w:val="26"/>
                <w:szCs w:val="26"/>
              </w:rPr>
              <w:t>手作繪本大觀園</w:t>
            </w:r>
          </w:p>
          <w:p w:rsidR="006871D3" w:rsidRDefault="00E82F52">
            <w:pPr>
              <w:snapToGrid w:val="0"/>
              <w:spacing w:line="40" w:lineRule="atLeast"/>
            </w:pPr>
            <w:r>
              <w:rPr>
                <w:rFonts w:ascii="標楷體" w:eastAsia="標楷體" w:hAnsi="標楷體"/>
                <w:kern w:val="0"/>
              </w:rPr>
              <w:t>—</w:t>
            </w:r>
            <w:r>
              <w:rPr>
                <w:rFonts w:ascii="標楷體" w:eastAsia="標楷體" w:hAnsi="標楷體"/>
                <w:kern w:val="0"/>
              </w:rPr>
              <w:t>繪本創作的檢視與活用的無限可能</w:t>
            </w:r>
          </w:p>
        </w:tc>
        <w:tc>
          <w:tcPr>
            <w:tcW w:w="67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4</w:t>
            </w:r>
          </w:p>
        </w:tc>
        <w:tc>
          <w:tcPr>
            <w:tcW w:w="85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sz w:val="22"/>
              </w:rPr>
            </w:pPr>
          </w:p>
        </w:tc>
        <w:tc>
          <w:tcPr>
            <w:tcW w:w="1513"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6871D3" w:rsidRDefault="006871D3">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rPr>
            </w:pPr>
          </w:p>
        </w:tc>
      </w:tr>
    </w:tbl>
    <w:p w:rsidR="006871D3" w:rsidRDefault="006871D3">
      <w:pPr>
        <w:rPr>
          <w:vanish/>
        </w:rPr>
      </w:pPr>
    </w:p>
    <w:tbl>
      <w:tblPr>
        <w:tblW w:w="9981" w:type="dxa"/>
        <w:jc w:val="center"/>
        <w:tblCellMar>
          <w:left w:w="10" w:type="dxa"/>
          <w:right w:w="10" w:type="dxa"/>
        </w:tblCellMar>
        <w:tblLook w:val="04A0" w:firstRow="1" w:lastRow="0" w:firstColumn="1" w:lastColumn="0" w:noHBand="0" w:noVBand="1"/>
      </w:tblPr>
      <w:tblGrid>
        <w:gridCol w:w="38"/>
        <w:gridCol w:w="1234"/>
        <w:gridCol w:w="2022"/>
        <w:gridCol w:w="2409"/>
        <w:gridCol w:w="3599"/>
        <w:gridCol w:w="639"/>
        <w:gridCol w:w="40"/>
      </w:tblGrid>
      <w:tr w:rsidR="006871D3">
        <w:tblPrEx>
          <w:tblCellMar>
            <w:top w:w="0" w:type="dxa"/>
            <w:bottom w:w="0" w:type="dxa"/>
          </w:tblCellMar>
        </w:tblPrEx>
        <w:trPr>
          <w:trHeight w:val="658"/>
          <w:jc w:val="center"/>
        </w:trPr>
        <w:tc>
          <w:tcPr>
            <w:tcW w:w="1272" w:type="dxa"/>
            <w:gridSpan w:val="2"/>
            <w:shd w:val="clear" w:color="auto" w:fill="auto"/>
            <w:tcMar>
              <w:top w:w="0" w:type="dxa"/>
              <w:left w:w="108" w:type="dxa"/>
              <w:bottom w:w="0" w:type="dxa"/>
              <w:right w:w="108" w:type="dxa"/>
            </w:tcMar>
          </w:tcPr>
          <w:p w:rsidR="006871D3" w:rsidRDefault="006871D3">
            <w:pPr>
              <w:ind w:right="-250"/>
              <w:rPr>
                <w:rFonts w:ascii="標楷體" w:eastAsia="標楷體" w:hAnsi="標楷體" w:cs="標楷體"/>
                <w:b/>
                <w:sz w:val="22"/>
              </w:rPr>
            </w:pPr>
          </w:p>
          <w:p w:rsidR="006871D3" w:rsidRDefault="00E82F52">
            <w:pPr>
              <w:ind w:right="-250"/>
            </w:pPr>
            <w:r>
              <w:rPr>
                <w:rFonts w:ascii="標楷體" w:eastAsia="標楷體" w:hAnsi="標楷體" w:cs="標楷體"/>
                <w:b/>
                <w:sz w:val="22"/>
              </w:rPr>
              <w:t>師資介紹：</w:t>
            </w:r>
          </w:p>
        </w:tc>
        <w:tc>
          <w:tcPr>
            <w:tcW w:w="8030" w:type="dxa"/>
            <w:gridSpan w:val="3"/>
            <w:shd w:val="clear" w:color="auto" w:fill="auto"/>
            <w:tcMar>
              <w:top w:w="0" w:type="dxa"/>
              <w:left w:w="108" w:type="dxa"/>
              <w:bottom w:w="0" w:type="dxa"/>
              <w:right w:w="108" w:type="dxa"/>
            </w:tcMar>
          </w:tcPr>
          <w:p w:rsidR="006871D3" w:rsidRDefault="006871D3">
            <w:pPr>
              <w:rPr>
                <w:rFonts w:ascii="標楷體" w:eastAsia="標楷體" w:hAnsi="標楷體"/>
                <w:sz w:val="22"/>
              </w:rPr>
            </w:pPr>
          </w:p>
        </w:tc>
        <w:tc>
          <w:tcPr>
            <w:tcW w:w="639" w:type="dxa"/>
            <w:shd w:val="clear" w:color="auto" w:fill="auto"/>
            <w:tcMar>
              <w:top w:w="0" w:type="dxa"/>
              <w:left w:w="10" w:type="dxa"/>
              <w:bottom w:w="0" w:type="dxa"/>
              <w:right w:w="10" w:type="dxa"/>
            </w:tcMar>
          </w:tcPr>
          <w:p w:rsidR="006871D3" w:rsidRDefault="006871D3">
            <w:pPr>
              <w:rPr>
                <w:rFonts w:ascii="標楷體" w:eastAsia="標楷體" w:hAnsi="標楷體"/>
                <w:sz w:val="22"/>
              </w:rPr>
            </w:pPr>
          </w:p>
        </w:tc>
        <w:tc>
          <w:tcPr>
            <w:tcW w:w="40" w:type="dxa"/>
            <w:shd w:val="clear" w:color="auto" w:fill="auto"/>
            <w:tcMar>
              <w:top w:w="0" w:type="dxa"/>
              <w:left w:w="10" w:type="dxa"/>
              <w:bottom w:w="0" w:type="dxa"/>
              <w:right w:w="10" w:type="dxa"/>
            </w:tcMar>
          </w:tcPr>
          <w:p w:rsidR="006871D3" w:rsidRDefault="006871D3">
            <w:pPr>
              <w:rPr>
                <w:rFonts w:ascii="標楷體" w:eastAsia="標楷體" w:hAnsi="標楷體"/>
                <w:sz w:val="22"/>
              </w:rPr>
            </w:pPr>
          </w:p>
        </w:tc>
      </w:tr>
      <w:tr w:rsidR="006871D3">
        <w:tblPrEx>
          <w:tblCellMar>
            <w:top w:w="0" w:type="dxa"/>
            <w:bottom w:w="0" w:type="dxa"/>
          </w:tblCellMar>
        </w:tblPrEx>
        <w:trPr>
          <w:trHeight w:val="426"/>
          <w:jc w:val="center"/>
        </w:trPr>
        <w:tc>
          <w:tcPr>
            <w:tcW w:w="38"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 w:val="22"/>
              </w:rPr>
            </w:pPr>
          </w:p>
        </w:tc>
        <w:tc>
          <w:tcPr>
            <w:tcW w:w="1234"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授課老師</w:t>
            </w:r>
          </w:p>
        </w:tc>
        <w:tc>
          <w:tcPr>
            <w:tcW w:w="202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學歷</w:t>
            </w:r>
          </w:p>
        </w:tc>
        <w:tc>
          <w:tcPr>
            <w:tcW w:w="24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專長</w:t>
            </w:r>
          </w:p>
        </w:tc>
        <w:tc>
          <w:tcPr>
            <w:tcW w:w="4238"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sz w:val="22"/>
              </w:rPr>
            </w:pPr>
            <w:r>
              <w:rPr>
                <w:rFonts w:ascii="標楷體" w:eastAsia="標楷體" w:hAnsi="標楷體"/>
                <w:sz w:val="22"/>
              </w:rPr>
              <w:t>資歷</w:t>
            </w:r>
          </w:p>
        </w:tc>
        <w:tc>
          <w:tcPr>
            <w:tcW w:w="40"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 w:val="22"/>
              </w:rPr>
            </w:pPr>
          </w:p>
        </w:tc>
      </w:tr>
      <w:tr w:rsidR="006871D3">
        <w:tblPrEx>
          <w:tblCellMar>
            <w:top w:w="0" w:type="dxa"/>
            <w:bottom w:w="0" w:type="dxa"/>
          </w:tblCellMar>
        </w:tblPrEx>
        <w:trPr>
          <w:trHeight w:val="2464"/>
          <w:jc w:val="center"/>
        </w:trPr>
        <w:tc>
          <w:tcPr>
            <w:tcW w:w="38" w:type="dxa"/>
            <w:shd w:val="clear" w:color="auto" w:fill="auto"/>
            <w:tcMar>
              <w:top w:w="0" w:type="dxa"/>
              <w:left w:w="10" w:type="dxa"/>
              <w:bottom w:w="0" w:type="dxa"/>
              <w:right w:w="10" w:type="dxa"/>
            </w:tcMar>
          </w:tcPr>
          <w:p w:rsidR="006871D3" w:rsidRDefault="006871D3">
            <w:pPr>
              <w:spacing w:line="260" w:lineRule="exact"/>
              <w:jc w:val="center"/>
              <w:rPr>
                <w:rFonts w:ascii="標楷體" w:eastAsia="標楷體" w:hAnsi="標楷體"/>
                <w:sz w:val="22"/>
              </w:rPr>
            </w:pPr>
          </w:p>
        </w:tc>
        <w:tc>
          <w:tcPr>
            <w:tcW w:w="1234"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pPr>
            <w:r>
              <w:rPr>
                <w:rFonts w:eastAsia="標楷體"/>
                <w:sz w:val="28"/>
                <w:szCs w:val="28"/>
              </w:rPr>
              <w:t>林美琴</w:t>
            </w:r>
          </w:p>
        </w:tc>
        <w:tc>
          <w:tcPr>
            <w:tcW w:w="202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pacing w:line="260" w:lineRule="exact"/>
              <w:jc w:val="center"/>
              <w:rPr>
                <w:rFonts w:ascii="標楷體" w:eastAsia="標楷體" w:hAnsi="標楷體"/>
                <w:b/>
                <w:szCs w:val="24"/>
              </w:rPr>
            </w:pPr>
            <w:r>
              <w:rPr>
                <w:rFonts w:ascii="標楷體" w:eastAsia="標楷體" w:hAnsi="標楷體"/>
                <w:b/>
                <w:szCs w:val="24"/>
              </w:rPr>
              <w:t>臺灣師範大學</w:t>
            </w:r>
          </w:p>
          <w:p w:rsidR="006871D3" w:rsidRDefault="00E82F52">
            <w:pPr>
              <w:spacing w:line="260" w:lineRule="exact"/>
              <w:jc w:val="center"/>
              <w:rPr>
                <w:rFonts w:ascii="標楷體" w:eastAsia="標楷體" w:hAnsi="標楷體"/>
                <w:szCs w:val="24"/>
              </w:rPr>
            </w:pPr>
            <w:r>
              <w:rPr>
                <w:rFonts w:ascii="標楷體" w:eastAsia="標楷體" w:hAnsi="標楷體"/>
                <w:szCs w:val="24"/>
              </w:rPr>
              <w:t>國文系</w:t>
            </w:r>
          </w:p>
          <w:p w:rsidR="006871D3" w:rsidRDefault="00E82F52">
            <w:pPr>
              <w:spacing w:line="260" w:lineRule="exact"/>
              <w:jc w:val="center"/>
              <w:rPr>
                <w:rFonts w:ascii="標楷體" w:eastAsia="標楷體" w:hAnsi="標楷體"/>
                <w:szCs w:val="24"/>
              </w:rPr>
            </w:pPr>
            <w:r>
              <w:rPr>
                <w:rFonts w:ascii="標楷體" w:eastAsia="標楷體" w:hAnsi="標楷體"/>
                <w:szCs w:val="24"/>
              </w:rPr>
              <w:t>學士</w:t>
            </w:r>
          </w:p>
          <w:p w:rsidR="006871D3" w:rsidRDefault="006871D3">
            <w:pPr>
              <w:spacing w:line="260" w:lineRule="exact"/>
              <w:jc w:val="center"/>
              <w:rPr>
                <w:rFonts w:ascii="標楷體" w:eastAsia="標楷體" w:hAnsi="標楷體"/>
                <w:szCs w:val="24"/>
              </w:rPr>
            </w:pPr>
          </w:p>
          <w:p w:rsidR="006871D3" w:rsidRDefault="00E82F52">
            <w:pPr>
              <w:spacing w:line="260" w:lineRule="exact"/>
              <w:jc w:val="center"/>
              <w:rPr>
                <w:rFonts w:ascii="標楷體" w:eastAsia="標楷體" w:hAnsi="標楷體"/>
                <w:b/>
                <w:szCs w:val="24"/>
              </w:rPr>
            </w:pPr>
            <w:r>
              <w:rPr>
                <w:rFonts w:ascii="標楷體" w:eastAsia="標楷體" w:hAnsi="標楷體"/>
                <w:b/>
                <w:szCs w:val="24"/>
              </w:rPr>
              <w:t>美國南加州大學</w:t>
            </w:r>
          </w:p>
          <w:p w:rsidR="006871D3" w:rsidRDefault="00E82F52">
            <w:pPr>
              <w:spacing w:line="260" w:lineRule="exact"/>
              <w:jc w:val="center"/>
              <w:rPr>
                <w:rFonts w:ascii="標楷體" w:eastAsia="標楷體" w:hAnsi="標楷體"/>
                <w:szCs w:val="24"/>
              </w:rPr>
            </w:pPr>
            <w:r>
              <w:rPr>
                <w:rFonts w:ascii="標楷體" w:eastAsia="標楷體" w:hAnsi="標楷體"/>
                <w:szCs w:val="24"/>
              </w:rPr>
              <w:t>東亞語言與文化研究所</w:t>
            </w:r>
          </w:p>
          <w:p w:rsidR="006871D3" w:rsidRDefault="00E82F52">
            <w:pPr>
              <w:spacing w:line="260" w:lineRule="exact"/>
              <w:jc w:val="center"/>
              <w:rPr>
                <w:rFonts w:ascii="標楷體" w:eastAsia="標楷體" w:hAnsi="標楷體"/>
                <w:szCs w:val="24"/>
              </w:rPr>
            </w:pPr>
            <w:r>
              <w:rPr>
                <w:rFonts w:ascii="標楷體" w:eastAsia="標楷體" w:hAnsi="標楷體"/>
                <w:szCs w:val="24"/>
              </w:rPr>
              <w:t>碩士</w:t>
            </w:r>
          </w:p>
          <w:p w:rsidR="006871D3" w:rsidRDefault="006871D3">
            <w:pPr>
              <w:spacing w:line="260" w:lineRule="exact"/>
              <w:rPr>
                <w:rFonts w:ascii="標楷體" w:eastAsia="標楷體" w:hAnsi="標楷體"/>
                <w:sz w:val="22"/>
              </w:rPr>
            </w:pPr>
          </w:p>
        </w:tc>
        <w:tc>
          <w:tcPr>
            <w:tcW w:w="24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6871D3" w:rsidRDefault="00E82F52">
            <w:pPr>
              <w:snapToGrid w:val="0"/>
            </w:pPr>
            <w:r>
              <w:rPr>
                <w:rFonts w:ascii="MS Mincho" w:eastAsia="MS Mincho" w:hAnsi="MS Mincho" w:cs="MS Mincho"/>
                <w:szCs w:val="24"/>
              </w:rPr>
              <w:t>·</w:t>
            </w:r>
            <w:r>
              <w:rPr>
                <w:rFonts w:ascii="標楷體" w:eastAsia="標楷體" w:hAnsi="標楷體"/>
                <w:szCs w:val="24"/>
              </w:rPr>
              <w:t>台灣文學暨讀寫教育研究</w:t>
            </w:r>
          </w:p>
          <w:p w:rsidR="006871D3" w:rsidRDefault="00E82F52">
            <w:pPr>
              <w:snapToGrid w:val="0"/>
            </w:pPr>
            <w:r>
              <w:rPr>
                <w:rFonts w:ascii="MS Mincho" w:eastAsia="MS Mincho" w:hAnsi="MS Mincho" w:cs="MS Mincho"/>
                <w:szCs w:val="24"/>
              </w:rPr>
              <w:t>·</w:t>
            </w:r>
            <w:r>
              <w:rPr>
                <w:rFonts w:ascii="標楷體" w:eastAsia="標楷體" w:hAnsi="標楷體"/>
                <w:szCs w:val="24"/>
              </w:rPr>
              <w:t>閱讀寫作</w:t>
            </w:r>
          </w:p>
          <w:p w:rsidR="006871D3" w:rsidRDefault="00E82F52">
            <w:pPr>
              <w:snapToGrid w:val="0"/>
            </w:pPr>
            <w:r>
              <w:rPr>
                <w:rFonts w:ascii="MS Mincho" w:eastAsia="MS Mincho" w:hAnsi="MS Mincho" w:cs="MS Mincho"/>
                <w:szCs w:val="24"/>
              </w:rPr>
              <w:t>·</w:t>
            </w:r>
            <w:r>
              <w:rPr>
                <w:rFonts w:ascii="標楷體" w:eastAsia="標楷體" w:hAnsi="標楷體"/>
                <w:szCs w:val="24"/>
              </w:rPr>
              <w:t>親子共讀</w:t>
            </w:r>
          </w:p>
          <w:p w:rsidR="006871D3" w:rsidRDefault="00E82F52">
            <w:pPr>
              <w:snapToGrid w:val="0"/>
            </w:pPr>
            <w:r>
              <w:rPr>
                <w:rFonts w:ascii="MS Mincho" w:eastAsia="MS Mincho" w:hAnsi="MS Mincho" w:cs="MS Mincho"/>
                <w:szCs w:val="24"/>
              </w:rPr>
              <w:t>·</w:t>
            </w:r>
            <w:r>
              <w:rPr>
                <w:rFonts w:ascii="標楷體" w:eastAsia="標楷體" w:hAnsi="標楷體"/>
                <w:szCs w:val="24"/>
              </w:rPr>
              <w:t>生命書寫相關領域教學及培訓</w:t>
            </w:r>
          </w:p>
          <w:p w:rsidR="006871D3" w:rsidRDefault="00E82F52">
            <w:pPr>
              <w:snapToGrid w:val="0"/>
            </w:pPr>
            <w:r>
              <w:rPr>
                <w:rFonts w:ascii="MS Mincho" w:eastAsia="MS Mincho" w:hAnsi="MS Mincho" w:cs="MS Mincho"/>
                <w:szCs w:val="24"/>
              </w:rPr>
              <w:t>·</w:t>
            </w:r>
            <w:r>
              <w:rPr>
                <w:rFonts w:ascii="標楷體" w:eastAsia="標楷體" w:hAnsi="標楷體"/>
                <w:szCs w:val="24"/>
              </w:rPr>
              <w:t>創意教學</w:t>
            </w:r>
          </w:p>
        </w:tc>
        <w:tc>
          <w:tcPr>
            <w:tcW w:w="4238"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6871D3" w:rsidRDefault="00E82F52">
            <w:pPr>
              <w:pStyle w:val="2"/>
              <w:shd w:val="clear" w:color="auto" w:fill="FFFFFF"/>
              <w:spacing w:before="0" w:after="0"/>
            </w:pPr>
            <w:r>
              <w:rPr>
                <w:rFonts w:ascii="標楷體" w:eastAsia="標楷體" w:hAnsi="標楷體"/>
                <w:kern w:val="3"/>
                <w:sz w:val="22"/>
                <w:szCs w:val="22"/>
              </w:rPr>
              <w:t xml:space="preserve">                                                       </w:t>
            </w:r>
            <w:r>
              <w:rPr>
                <w:rFonts w:ascii="標楷體" w:eastAsia="標楷體" w:hAnsi="標楷體" w:cs="Times New Roman"/>
                <w:b w:val="0"/>
                <w:bCs w:val="0"/>
                <w:kern w:val="3"/>
                <w:sz w:val="24"/>
                <w:szCs w:val="24"/>
              </w:rPr>
              <w:t>＊作家暨讀寫教育研究者</w:t>
            </w:r>
          </w:p>
          <w:p w:rsidR="006871D3" w:rsidRDefault="00E82F52">
            <w:pPr>
              <w:pStyle w:val="2"/>
              <w:shd w:val="clear" w:color="auto" w:fill="FFFFFF"/>
              <w:spacing w:before="0" w:after="0"/>
              <w:rPr>
                <w:rFonts w:ascii="標楷體" w:eastAsia="標楷體" w:hAnsi="標楷體" w:cs="Times New Roman"/>
                <w:b w:val="0"/>
                <w:bCs w:val="0"/>
                <w:kern w:val="3"/>
                <w:sz w:val="24"/>
                <w:szCs w:val="24"/>
              </w:rPr>
            </w:pPr>
            <w:r>
              <w:rPr>
                <w:rFonts w:ascii="標楷體" w:eastAsia="標楷體" w:hAnsi="標楷體" w:cs="Times New Roman"/>
                <w:b w:val="0"/>
                <w:bCs w:val="0"/>
                <w:kern w:val="3"/>
                <w:sz w:val="24"/>
                <w:szCs w:val="24"/>
              </w:rPr>
              <w:t>＊閱讀</w:t>
            </w:r>
            <w:r>
              <w:rPr>
                <w:rFonts w:ascii="標楷體" w:eastAsia="標楷體" w:hAnsi="標楷體" w:cs="Times New Roman"/>
                <w:b w:val="0"/>
                <w:bCs w:val="0"/>
                <w:kern w:val="3"/>
                <w:sz w:val="24"/>
                <w:szCs w:val="24"/>
              </w:rPr>
              <w:t>/</w:t>
            </w:r>
            <w:r>
              <w:rPr>
                <w:rFonts w:ascii="標楷體" w:eastAsia="標楷體" w:hAnsi="標楷體" w:cs="Times New Roman"/>
                <w:b w:val="0"/>
                <w:bCs w:val="0"/>
                <w:kern w:val="3"/>
                <w:sz w:val="24"/>
                <w:szCs w:val="24"/>
              </w:rPr>
              <w:t>寫作</w:t>
            </w:r>
            <w:r>
              <w:rPr>
                <w:rFonts w:ascii="標楷體" w:eastAsia="標楷體" w:hAnsi="標楷體" w:cs="Times New Roman"/>
                <w:b w:val="0"/>
                <w:bCs w:val="0"/>
                <w:kern w:val="3"/>
                <w:sz w:val="24"/>
                <w:szCs w:val="24"/>
              </w:rPr>
              <w:t>/</w:t>
            </w:r>
            <w:r>
              <w:rPr>
                <w:rFonts w:ascii="標楷體" w:eastAsia="標楷體" w:hAnsi="標楷體" w:cs="Times New Roman"/>
                <w:b w:val="0"/>
                <w:bCs w:val="0"/>
                <w:kern w:val="3"/>
                <w:sz w:val="24"/>
                <w:szCs w:val="24"/>
              </w:rPr>
              <w:t>讀書會</w:t>
            </w:r>
            <w:r>
              <w:rPr>
                <w:rFonts w:ascii="標楷體" w:eastAsia="標楷體" w:hAnsi="標楷體" w:cs="Times New Roman"/>
                <w:b w:val="0"/>
                <w:bCs w:val="0"/>
                <w:kern w:val="3"/>
                <w:sz w:val="24"/>
                <w:szCs w:val="24"/>
              </w:rPr>
              <w:t>/</w:t>
            </w:r>
            <w:r>
              <w:rPr>
                <w:rFonts w:ascii="標楷體" w:eastAsia="標楷體" w:hAnsi="標楷體" w:cs="Times New Roman"/>
                <w:b w:val="0"/>
                <w:bCs w:val="0"/>
                <w:kern w:val="3"/>
                <w:sz w:val="24"/>
                <w:szCs w:val="24"/>
              </w:rPr>
              <w:t>說故事</w:t>
            </w:r>
            <w:r>
              <w:rPr>
                <w:rFonts w:ascii="標楷體" w:eastAsia="標楷體" w:hAnsi="標楷體" w:cs="Times New Roman"/>
                <w:b w:val="0"/>
                <w:bCs w:val="0"/>
                <w:kern w:val="3"/>
                <w:sz w:val="24"/>
                <w:szCs w:val="24"/>
              </w:rPr>
              <w:t>/</w:t>
            </w:r>
            <w:r>
              <w:rPr>
                <w:rFonts w:ascii="標楷體" w:eastAsia="標楷體" w:hAnsi="標楷體" w:cs="Times New Roman"/>
                <w:b w:val="0"/>
                <w:bCs w:val="0"/>
                <w:kern w:val="3"/>
                <w:sz w:val="24"/>
                <w:szCs w:val="24"/>
              </w:rPr>
              <w:t>親子共讀</w:t>
            </w:r>
            <w:r>
              <w:rPr>
                <w:rFonts w:ascii="標楷體" w:eastAsia="標楷體" w:hAnsi="標楷體" w:cs="Times New Roman"/>
                <w:b w:val="0"/>
                <w:bCs w:val="0"/>
                <w:kern w:val="3"/>
                <w:sz w:val="24"/>
                <w:szCs w:val="24"/>
              </w:rPr>
              <w:t>/</w:t>
            </w:r>
            <w:r>
              <w:rPr>
                <w:rFonts w:ascii="標楷體" w:eastAsia="標楷體" w:hAnsi="標楷體" w:cs="Times New Roman"/>
                <w:b w:val="0"/>
                <w:bCs w:val="0"/>
                <w:kern w:val="3"/>
                <w:sz w:val="24"/>
                <w:szCs w:val="24"/>
              </w:rPr>
              <w:t>生命書寫相關領域國際培訓講師</w:t>
            </w:r>
            <w:r>
              <w:rPr>
                <w:rFonts w:ascii="標楷體" w:eastAsia="標楷體" w:hAnsi="標楷體" w:cs="Times New Roman"/>
                <w:b w:val="0"/>
                <w:bCs w:val="0"/>
                <w:kern w:val="3"/>
                <w:sz w:val="24"/>
                <w:szCs w:val="24"/>
              </w:rPr>
              <w:t xml:space="preserve"> </w:t>
            </w:r>
            <w:r>
              <w:rPr>
                <w:rFonts w:ascii="標楷體" w:eastAsia="標楷體" w:hAnsi="標楷體" w:cs="Times New Roman"/>
                <w:b w:val="0"/>
                <w:bCs w:val="0"/>
                <w:kern w:val="3"/>
                <w:sz w:val="24"/>
                <w:szCs w:val="24"/>
              </w:rPr>
              <w:t xml:space="preserve">                                                                                                         </w:t>
            </w:r>
            <w:r>
              <w:rPr>
                <w:rFonts w:ascii="標楷體" w:eastAsia="標楷體" w:hAnsi="標楷體" w:cs="Times New Roman"/>
                <w:b w:val="0"/>
                <w:bCs w:val="0"/>
                <w:kern w:val="3"/>
                <w:sz w:val="24"/>
                <w:szCs w:val="24"/>
              </w:rPr>
              <w:t>＊教育部</w:t>
            </w:r>
            <w:r>
              <w:rPr>
                <w:rFonts w:ascii="標楷體" w:eastAsia="標楷體" w:hAnsi="標楷體" w:cs="Times New Roman"/>
                <w:b w:val="0"/>
                <w:bCs w:val="0"/>
                <w:kern w:val="3"/>
                <w:sz w:val="24"/>
                <w:szCs w:val="24"/>
              </w:rPr>
              <w:t>&lt;</w:t>
            </w:r>
            <w:r>
              <w:rPr>
                <w:rFonts w:ascii="標楷體" w:eastAsia="標楷體" w:hAnsi="標楷體" w:cs="Times New Roman"/>
                <w:b w:val="0"/>
                <w:bCs w:val="0"/>
                <w:kern w:val="3"/>
                <w:sz w:val="24"/>
                <w:szCs w:val="24"/>
              </w:rPr>
              <w:t>小一閱讀起步走</w:t>
            </w:r>
            <w:r>
              <w:rPr>
                <w:rFonts w:ascii="標楷體" w:eastAsia="標楷體" w:hAnsi="標楷體" w:cs="Times New Roman"/>
                <w:b w:val="0"/>
                <w:bCs w:val="0"/>
                <w:kern w:val="3"/>
                <w:sz w:val="24"/>
                <w:szCs w:val="24"/>
              </w:rPr>
              <w:t>&gt;</w:t>
            </w:r>
            <w:r>
              <w:rPr>
                <w:rFonts w:ascii="標楷體" w:eastAsia="標楷體" w:hAnsi="標楷體" w:cs="Times New Roman"/>
                <w:b w:val="0"/>
                <w:bCs w:val="0"/>
                <w:kern w:val="3"/>
                <w:sz w:val="24"/>
                <w:szCs w:val="24"/>
              </w:rPr>
              <w:t>編輯委員</w:t>
            </w:r>
          </w:p>
          <w:p w:rsidR="006871D3" w:rsidRDefault="00E82F52">
            <w:pPr>
              <w:spacing w:line="280" w:lineRule="exact"/>
              <w:rPr>
                <w:rFonts w:ascii="標楷體" w:eastAsia="標楷體" w:hAnsi="標楷體"/>
                <w:szCs w:val="24"/>
              </w:rPr>
            </w:pPr>
            <w:r>
              <w:rPr>
                <w:rFonts w:ascii="標楷體" w:eastAsia="標楷體" w:hAnsi="標楷體"/>
                <w:szCs w:val="24"/>
              </w:rPr>
              <w:t>＊文化部線上主題書展策展人</w:t>
            </w:r>
          </w:p>
          <w:p w:rsidR="006871D3" w:rsidRDefault="00E82F52">
            <w:pPr>
              <w:spacing w:line="280" w:lineRule="exact"/>
              <w:rPr>
                <w:rFonts w:ascii="標楷體" w:eastAsia="標楷體" w:hAnsi="標楷體"/>
                <w:szCs w:val="24"/>
              </w:rPr>
            </w:pPr>
            <w:r>
              <w:rPr>
                <w:rFonts w:ascii="標楷體" w:eastAsia="標楷體" w:hAnsi="標楷體"/>
                <w:szCs w:val="24"/>
              </w:rPr>
              <w:t>＊台南市</w:t>
            </w:r>
            <w:r>
              <w:rPr>
                <w:rFonts w:ascii="標楷體" w:eastAsia="標楷體" w:hAnsi="標楷體"/>
                <w:szCs w:val="24"/>
              </w:rPr>
              <w:t>&lt;Book Start&gt;</w:t>
            </w:r>
            <w:r>
              <w:rPr>
                <w:rFonts w:ascii="標楷體" w:eastAsia="標楷體" w:hAnsi="標楷體"/>
                <w:szCs w:val="24"/>
              </w:rPr>
              <w:t>閱讀計畫</w:t>
            </w:r>
            <w:r>
              <w:rPr>
                <w:rFonts w:ascii="標楷體" w:eastAsia="標楷體" w:hAnsi="標楷體"/>
                <w:szCs w:val="24"/>
              </w:rPr>
              <w:t>&gt;</w:t>
            </w:r>
            <w:r>
              <w:rPr>
                <w:rFonts w:ascii="標楷體" w:eastAsia="標楷體" w:hAnsi="標楷體"/>
                <w:szCs w:val="24"/>
              </w:rPr>
              <w:t>委員</w:t>
            </w:r>
          </w:p>
          <w:p w:rsidR="006871D3" w:rsidRDefault="00E82F52">
            <w:pPr>
              <w:spacing w:line="280" w:lineRule="exact"/>
              <w:rPr>
                <w:rFonts w:ascii="標楷體" w:eastAsia="標楷體" w:hAnsi="標楷體"/>
                <w:szCs w:val="24"/>
              </w:rPr>
            </w:pPr>
            <w:r>
              <w:rPr>
                <w:rFonts w:ascii="標楷體" w:eastAsia="標楷體" w:hAnsi="標楷體"/>
                <w:szCs w:val="24"/>
              </w:rPr>
              <w:t>＊國小國語課本編撰委員</w:t>
            </w:r>
          </w:p>
          <w:p w:rsidR="006871D3" w:rsidRDefault="00E82F52">
            <w:pPr>
              <w:spacing w:line="280" w:lineRule="exact"/>
            </w:pPr>
            <w:r>
              <w:rPr>
                <w:rFonts w:ascii="標楷體" w:eastAsia="標楷體" w:hAnsi="標楷體"/>
                <w:szCs w:val="24"/>
              </w:rPr>
              <w:t>＊台南市公共圖書館委員會委員</w:t>
            </w:r>
          </w:p>
        </w:tc>
        <w:tc>
          <w:tcPr>
            <w:tcW w:w="40" w:type="dxa"/>
            <w:shd w:val="clear" w:color="auto" w:fill="auto"/>
            <w:tcMar>
              <w:top w:w="0" w:type="dxa"/>
              <w:left w:w="10" w:type="dxa"/>
              <w:bottom w:w="0" w:type="dxa"/>
              <w:right w:w="10" w:type="dxa"/>
            </w:tcMar>
          </w:tcPr>
          <w:p w:rsidR="006871D3" w:rsidRDefault="006871D3">
            <w:pPr>
              <w:spacing w:line="280" w:lineRule="exact"/>
              <w:rPr>
                <w:sz w:val="22"/>
              </w:rPr>
            </w:pPr>
          </w:p>
        </w:tc>
      </w:tr>
    </w:tbl>
    <w:p w:rsidR="006871D3" w:rsidRDefault="006871D3">
      <w:pPr>
        <w:widowControl/>
        <w:rPr>
          <w:rFonts w:ascii="標楷體" w:eastAsia="標楷體" w:hAnsi="標楷體"/>
          <w:b/>
          <w:bCs/>
          <w:color w:val="000000"/>
          <w:kern w:val="0"/>
          <w:sz w:val="27"/>
          <w:szCs w:val="27"/>
        </w:rPr>
      </w:pPr>
    </w:p>
    <w:sectPr w:rsidR="006871D3">
      <w:headerReference w:type="default" r:id="rId7"/>
      <w:footerReference w:type="default" r:id="rId8"/>
      <w:pgSz w:w="11906" w:h="16838"/>
      <w:pgMar w:top="567" w:right="1134" w:bottom="567" w:left="1134" w:header="0" w:footer="0" w:gutter="0"/>
      <w:cols w:space="720"/>
      <w:docGrid w:type="lines" w:linePitch="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52" w:rsidRDefault="00E82F52">
      <w:r>
        <w:separator/>
      </w:r>
    </w:p>
  </w:endnote>
  <w:endnote w:type="continuationSeparator" w:id="0">
    <w:p w:rsidR="00E82F52" w:rsidRDefault="00E8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MS Gothic"/>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8E" w:rsidRDefault="00E82F52">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85916" cy="561313"/>
                  </a:xfrm>
                  <a:prstGeom prst="rect">
                    <a:avLst/>
                  </a:prstGeom>
                  <a:noFill/>
                  <a:ln>
                    <a:noFill/>
                    <a:prstDash/>
                  </a:ln>
                </pic:spPr>
              </pic:pic>
            </a:graphicData>
          </a:graphic>
        </wp:inline>
      </w:drawing>
    </w:r>
  </w:p>
  <w:p w:rsidR="004E268E" w:rsidRDefault="00E82F52">
    <w:pPr>
      <w:pStyle w:val="a6"/>
      <w:ind w:right="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52" w:rsidRDefault="00E82F52">
      <w:r>
        <w:rPr>
          <w:color w:val="000000"/>
        </w:rPr>
        <w:separator/>
      </w:r>
    </w:p>
  </w:footnote>
  <w:footnote w:type="continuationSeparator" w:id="0">
    <w:p w:rsidR="00E82F52" w:rsidRDefault="00E8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8E" w:rsidRDefault="00E82F52">
    <w:pPr>
      <w:pStyle w:val="a4"/>
    </w:pPr>
    <w:r>
      <w:rPr>
        <w:lang w:val="zh-TW"/>
      </w:rPr>
      <w:t>[</w:t>
    </w:r>
    <w:r>
      <w:rPr>
        <w:lang w:val="zh-TW"/>
      </w:rPr>
      <w:t>鍵入文字</w:t>
    </w:r>
    <w:r>
      <w:rPr>
        <w:lang w:val="zh-TW"/>
      </w:rPr>
      <w:t>]</w:t>
    </w:r>
  </w:p>
  <w:p w:rsidR="004E268E" w:rsidRDefault="00E82F52">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871D3"/>
    <w:rsid w:val="006871D3"/>
    <w:rsid w:val="007909D4"/>
    <w:rsid w:val="00E82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F2BE7-9AC9-4272-9526-1D56DFD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ng1031@cc.ncue.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USER</cp:lastModifiedBy>
  <cp:revision>2</cp:revision>
  <cp:lastPrinted>2021-06-22T09:33:00Z</cp:lastPrinted>
  <dcterms:created xsi:type="dcterms:W3CDTF">2021-06-30T07:38:00Z</dcterms:created>
  <dcterms:modified xsi:type="dcterms:W3CDTF">2021-06-30T07:38:00Z</dcterms:modified>
</cp:coreProperties>
</file>