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63FF" w14:textId="77777777" w:rsidR="00577C67" w:rsidRDefault="000419AA">
      <w:pPr>
        <w:jc w:val="center"/>
        <w:rPr>
          <w:rFonts w:ascii="標楷體" w:eastAsia="標楷體" w:hAnsi="標楷體" w:hint="eastAsia"/>
          <w:color w:val="000000"/>
          <w:sz w:val="30"/>
          <w:szCs w:val="30"/>
        </w:rPr>
      </w:pPr>
      <w:bookmarkStart w:id="0" w:name="_Hlk149136629"/>
      <w:r w:rsidRPr="00436F9D">
        <w:rPr>
          <w:rFonts w:ascii="標楷體" w:eastAsia="標楷體" w:hAnsi="標楷體" w:hint="eastAsia"/>
          <w:color w:val="000000"/>
          <w:sz w:val="30"/>
          <w:szCs w:val="30"/>
        </w:rPr>
        <w:t>桃園</w:t>
      </w:r>
      <w:r w:rsidR="000250F5">
        <w:rPr>
          <w:rFonts w:ascii="標楷體" w:eastAsia="標楷體" w:hAnsi="標楷體" w:hint="eastAsia"/>
          <w:color w:val="000000"/>
          <w:sz w:val="30"/>
          <w:szCs w:val="30"/>
        </w:rPr>
        <w:t>市112</w:t>
      </w:r>
      <w:r w:rsidR="006A1DF7">
        <w:rPr>
          <w:rFonts w:ascii="標楷體" w:eastAsia="標楷體" w:hAnsi="標楷體" w:hint="eastAsia"/>
          <w:color w:val="000000"/>
          <w:sz w:val="30"/>
          <w:szCs w:val="30"/>
        </w:rPr>
        <w:t>學</w:t>
      </w:r>
      <w:r w:rsidR="00E941AC" w:rsidRPr="00436F9D">
        <w:rPr>
          <w:rFonts w:ascii="標楷體" w:eastAsia="標楷體" w:hAnsi="標楷體" w:hint="eastAsia"/>
          <w:color w:val="000000"/>
          <w:sz w:val="30"/>
          <w:szCs w:val="30"/>
        </w:rPr>
        <w:t>年度</w:t>
      </w:r>
      <w:r w:rsidR="001C1D48" w:rsidRPr="00436F9D">
        <w:rPr>
          <w:rFonts w:ascii="標楷體" w:eastAsia="標楷體" w:hAnsi="標楷體" w:hint="eastAsia"/>
          <w:color w:val="000000"/>
          <w:sz w:val="30"/>
          <w:szCs w:val="30"/>
        </w:rPr>
        <w:t>特殊</w:t>
      </w:r>
      <w:r w:rsidR="00E941AC" w:rsidRPr="00436F9D">
        <w:rPr>
          <w:rFonts w:ascii="標楷體" w:eastAsia="標楷體" w:hAnsi="標楷體" w:hint="eastAsia"/>
          <w:color w:val="000000"/>
          <w:sz w:val="30"/>
          <w:szCs w:val="30"/>
        </w:rPr>
        <w:t>教育輔導團</w:t>
      </w:r>
      <w:r w:rsidR="0074337D" w:rsidRPr="00436F9D">
        <w:rPr>
          <w:rFonts w:ascii="標楷體" w:eastAsia="標楷體" w:hAnsi="標楷體" w:hint="eastAsia"/>
          <w:color w:val="000000"/>
          <w:sz w:val="30"/>
          <w:szCs w:val="30"/>
        </w:rPr>
        <w:t>「</w:t>
      </w:r>
      <w:r w:rsidR="00BB5F95">
        <w:rPr>
          <w:rFonts w:ascii="標楷體" w:eastAsia="標楷體" w:hAnsi="標楷體" w:hint="eastAsia"/>
          <w:color w:val="000000"/>
          <w:sz w:val="30"/>
          <w:szCs w:val="30"/>
        </w:rPr>
        <w:t>特殊教育教材編輯</w:t>
      </w:r>
      <w:r w:rsidR="0074337D" w:rsidRPr="00436F9D">
        <w:rPr>
          <w:rFonts w:ascii="標楷體" w:eastAsia="標楷體" w:hAnsi="標楷體" w:hint="eastAsia"/>
          <w:color w:val="000000"/>
          <w:sz w:val="30"/>
          <w:szCs w:val="30"/>
        </w:rPr>
        <w:t>」</w:t>
      </w:r>
      <w:r w:rsidR="00521801">
        <w:rPr>
          <w:rFonts w:ascii="標楷體" w:eastAsia="標楷體" w:hAnsi="標楷體" w:hint="eastAsia"/>
          <w:color w:val="000000"/>
          <w:sz w:val="30"/>
          <w:szCs w:val="30"/>
        </w:rPr>
        <w:t>第一階段</w:t>
      </w:r>
    </w:p>
    <w:p w14:paraId="155F1830" w14:textId="77777777" w:rsidR="00E941AC" w:rsidRPr="00436F9D" w:rsidRDefault="00BB5F95">
      <w:pPr>
        <w:jc w:val="center"/>
        <w:rPr>
          <w:rFonts w:ascii="標楷體" w:eastAsia="標楷體" w:hAnsi="標楷體" w:hint="eastAsia"/>
          <w:color w:val="000000"/>
          <w:sz w:val="30"/>
          <w:szCs w:val="30"/>
        </w:rPr>
      </w:pPr>
      <w:r>
        <w:rPr>
          <w:rFonts w:ascii="標楷體" w:eastAsia="標楷體" w:hAnsi="標楷體" w:hint="eastAsia"/>
          <w:color w:val="000000"/>
          <w:sz w:val="30"/>
          <w:szCs w:val="30"/>
        </w:rPr>
        <w:t>--</w:t>
      </w:r>
      <w:r w:rsidR="000250F5">
        <w:rPr>
          <w:rFonts w:ascii="標楷體" w:eastAsia="標楷體" w:hAnsi="標楷體" w:hint="eastAsia"/>
          <w:color w:val="000000"/>
          <w:sz w:val="30"/>
          <w:szCs w:val="30"/>
        </w:rPr>
        <w:t>數位化社交技巧</w:t>
      </w:r>
      <w:r w:rsidR="00130F6F">
        <w:rPr>
          <w:rFonts w:ascii="標楷體" w:eastAsia="標楷體" w:hAnsi="標楷體" w:hint="eastAsia"/>
          <w:color w:val="000000"/>
          <w:sz w:val="30"/>
          <w:szCs w:val="30"/>
        </w:rPr>
        <w:t>課程</w:t>
      </w:r>
      <w:r w:rsidR="00F705C0">
        <w:rPr>
          <w:rFonts w:ascii="標楷體" w:eastAsia="標楷體" w:hAnsi="標楷體" w:hint="eastAsia"/>
          <w:color w:val="000000"/>
          <w:sz w:val="30"/>
          <w:szCs w:val="30"/>
        </w:rPr>
        <w:t>設計</w:t>
      </w:r>
      <w:r w:rsidR="00130F6F">
        <w:rPr>
          <w:rFonts w:ascii="標楷體" w:eastAsia="標楷體" w:hAnsi="標楷體" w:hint="eastAsia"/>
          <w:color w:val="000000"/>
          <w:sz w:val="30"/>
          <w:szCs w:val="30"/>
        </w:rPr>
        <w:t>示例</w:t>
      </w:r>
      <w:bookmarkEnd w:id="0"/>
      <w:r w:rsidR="00E941AC" w:rsidRPr="00436F9D">
        <w:rPr>
          <w:rFonts w:ascii="標楷體" w:eastAsia="標楷體" w:hAnsi="標楷體" w:hint="eastAsia"/>
          <w:color w:val="000000"/>
          <w:sz w:val="30"/>
          <w:szCs w:val="30"/>
        </w:rPr>
        <w:t>實施計</w:t>
      </w:r>
      <w:r w:rsidR="00C90F2D" w:rsidRPr="00436F9D">
        <w:rPr>
          <w:rFonts w:ascii="標楷體" w:eastAsia="標楷體" w:hAnsi="標楷體" w:hint="eastAsia"/>
          <w:color w:val="000000"/>
          <w:sz w:val="30"/>
          <w:szCs w:val="30"/>
        </w:rPr>
        <w:t>畫</w:t>
      </w:r>
    </w:p>
    <w:p w14:paraId="7C2FA84D" w14:textId="77777777" w:rsidR="00E941AC" w:rsidRDefault="00E941AC" w:rsidP="000419AA">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依據：</w:t>
      </w:r>
      <w:r w:rsidR="00384B88">
        <w:rPr>
          <w:rFonts w:ascii="標楷體" w:eastAsia="標楷體" w:hAnsi="標楷體" w:hint="eastAsia"/>
          <w:color w:val="000000"/>
          <w:sz w:val="28"/>
        </w:rPr>
        <w:t>1.</w:t>
      </w:r>
      <w:r w:rsidRPr="00436F9D">
        <w:rPr>
          <w:rFonts w:ascii="標楷體" w:eastAsia="標楷體" w:hAnsi="標楷體" w:hint="eastAsia"/>
          <w:color w:val="000000"/>
          <w:sz w:val="28"/>
        </w:rPr>
        <w:t>桃園</w:t>
      </w:r>
      <w:r w:rsidR="000250F5">
        <w:rPr>
          <w:rFonts w:ascii="標楷體" w:eastAsia="標楷體" w:hAnsi="標楷體" w:hint="eastAsia"/>
          <w:color w:val="000000"/>
          <w:sz w:val="28"/>
        </w:rPr>
        <w:t>市</w:t>
      </w:r>
      <w:r w:rsidRPr="00436F9D">
        <w:rPr>
          <w:rFonts w:ascii="標楷體" w:eastAsia="標楷體" w:hAnsi="標楷體" w:hint="eastAsia"/>
          <w:color w:val="000000"/>
          <w:sz w:val="28"/>
        </w:rPr>
        <w:t>政府</w:t>
      </w:r>
      <w:r w:rsidR="00BB5F95">
        <w:rPr>
          <w:rFonts w:ascii="標楷體" w:eastAsia="標楷體" w:hAnsi="標楷體" w:hint="eastAsia"/>
          <w:color w:val="000000"/>
          <w:sz w:val="28"/>
        </w:rPr>
        <w:t>112年9月11日</w:t>
      </w:r>
      <w:r w:rsidR="00384B88">
        <w:rPr>
          <w:rFonts w:ascii="標楷體" w:eastAsia="標楷體" w:hAnsi="標楷體" w:hint="eastAsia"/>
          <w:color w:val="000000"/>
          <w:sz w:val="28"/>
        </w:rPr>
        <w:t>桃</w:t>
      </w:r>
      <w:r w:rsidRPr="00436F9D">
        <w:rPr>
          <w:rFonts w:ascii="標楷體" w:eastAsia="標楷體" w:hAnsi="標楷體" w:hint="eastAsia"/>
          <w:color w:val="000000"/>
          <w:sz w:val="28"/>
        </w:rPr>
        <w:t>教特字第</w:t>
      </w:r>
      <w:r w:rsidR="00BB5F95" w:rsidRPr="00BB5F95">
        <w:rPr>
          <w:rFonts w:ascii="標楷體" w:eastAsia="標楷體" w:hAnsi="標楷體"/>
          <w:color w:val="000000"/>
          <w:sz w:val="28"/>
        </w:rPr>
        <w:t>1120089857</w:t>
      </w:r>
      <w:r w:rsidRPr="00436F9D">
        <w:rPr>
          <w:rFonts w:ascii="標楷體" w:eastAsia="標楷體" w:hAnsi="標楷體" w:hint="eastAsia"/>
          <w:color w:val="000000"/>
          <w:sz w:val="28"/>
        </w:rPr>
        <w:t>號函</w:t>
      </w:r>
      <w:r w:rsidR="00B070BF" w:rsidRPr="00436F9D">
        <w:rPr>
          <w:rFonts w:ascii="標楷體" w:eastAsia="標楷體" w:hAnsi="標楷體" w:hint="eastAsia"/>
          <w:color w:val="000000"/>
          <w:sz w:val="28"/>
        </w:rPr>
        <w:t>辦理</w:t>
      </w:r>
      <w:r w:rsidR="000419AA" w:rsidRPr="00436F9D">
        <w:rPr>
          <w:rFonts w:ascii="標楷體" w:eastAsia="標楷體" w:hAnsi="標楷體" w:hint="eastAsia"/>
          <w:color w:val="000000"/>
          <w:sz w:val="28"/>
        </w:rPr>
        <w:t>。</w:t>
      </w:r>
    </w:p>
    <w:p w14:paraId="4B587B06" w14:textId="77777777" w:rsidR="00384B88" w:rsidRPr="00436F9D" w:rsidRDefault="00384B88" w:rsidP="00384B88">
      <w:pPr>
        <w:ind w:left="360"/>
        <w:rPr>
          <w:rFonts w:ascii="標楷體" w:eastAsia="標楷體" w:hAnsi="標楷體" w:hint="eastAsia"/>
          <w:color w:val="000000"/>
          <w:sz w:val="28"/>
        </w:rPr>
      </w:pPr>
      <w:r>
        <w:rPr>
          <w:rFonts w:ascii="標楷體" w:eastAsia="標楷體" w:hAnsi="標楷體" w:hint="eastAsia"/>
          <w:color w:val="000000"/>
          <w:sz w:val="28"/>
        </w:rPr>
        <w:t xml:space="preserve">           2.</w:t>
      </w:r>
      <w:r w:rsidR="000250F5">
        <w:rPr>
          <w:rFonts w:ascii="標楷體" w:eastAsia="標楷體" w:hAnsi="標楷體" w:hint="eastAsia"/>
          <w:color w:val="000000"/>
          <w:sz w:val="28"/>
        </w:rPr>
        <w:t>桃園市</w:t>
      </w:r>
      <w:r>
        <w:rPr>
          <w:rFonts w:ascii="標楷體" w:eastAsia="標楷體" w:hAnsi="標楷體" w:hint="eastAsia"/>
          <w:color w:val="000000"/>
          <w:sz w:val="28"/>
        </w:rPr>
        <w:t>特</w:t>
      </w:r>
      <w:r w:rsidR="000250F5">
        <w:rPr>
          <w:rFonts w:ascii="標楷體" w:eastAsia="標楷體" w:hAnsi="標楷體" w:hint="eastAsia"/>
          <w:color w:val="000000"/>
          <w:sz w:val="28"/>
        </w:rPr>
        <w:t>殊</w:t>
      </w:r>
      <w:r>
        <w:rPr>
          <w:rFonts w:ascii="標楷體" w:eastAsia="標楷體" w:hAnsi="標楷體" w:hint="eastAsia"/>
          <w:color w:val="000000"/>
          <w:sz w:val="28"/>
        </w:rPr>
        <w:t>教</w:t>
      </w:r>
      <w:r w:rsidR="000250F5">
        <w:rPr>
          <w:rFonts w:ascii="標楷體" w:eastAsia="標楷體" w:hAnsi="標楷體" w:hint="eastAsia"/>
          <w:color w:val="000000"/>
          <w:sz w:val="28"/>
        </w:rPr>
        <w:t>育</w:t>
      </w:r>
      <w:r>
        <w:rPr>
          <w:rFonts w:ascii="標楷體" w:eastAsia="標楷體" w:hAnsi="標楷體" w:hint="eastAsia"/>
          <w:color w:val="000000"/>
          <w:sz w:val="28"/>
        </w:rPr>
        <w:t>輔導團1</w:t>
      </w:r>
      <w:r w:rsidR="000250F5">
        <w:rPr>
          <w:rFonts w:ascii="標楷體" w:eastAsia="標楷體" w:hAnsi="標楷體" w:hint="eastAsia"/>
          <w:color w:val="000000"/>
          <w:sz w:val="28"/>
        </w:rPr>
        <w:t>12</w:t>
      </w:r>
      <w:r>
        <w:rPr>
          <w:rFonts w:ascii="標楷體" w:eastAsia="標楷體" w:hAnsi="標楷體" w:hint="eastAsia"/>
          <w:color w:val="000000"/>
          <w:sz w:val="28"/>
        </w:rPr>
        <w:t>學年度工作計畫。</w:t>
      </w:r>
    </w:p>
    <w:p w14:paraId="1C746222" w14:textId="77777777" w:rsidR="006A1DF7" w:rsidRDefault="00E941AC" w:rsidP="00A419EA">
      <w:pPr>
        <w:numPr>
          <w:ilvl w:val="0"/>
          <w:numId w:val="1"/>
        </w:numPr>
        <w:rPr>
          <w:rFonts w:ascii="標楷體" w:eastAsia="標楷體" w:hAnsi="標楷體"/>
          <w:color w:val="000000"/>
          <w:sz w:val="28"/>
        </w:rPr>
      </w:pPr>
      <w:r w:rsidRPr="00BC621D">
        <w:rPr>
          <w:rFonts w:ascii="標楷體" w:eastAsia="標楷體" w:hAnsi="標楷體" w:hint="eastAsia"/>
          <w:color w:val="000000"/>
          <w:sz w:val="28"/>
        </w:rPr>
        <w:t>目的：</w:t>
      </w:r>
      <w:r w:rsidR="00E37AEE" w:rsidRPr="00BC621D">
        <w:rPr>
          <w:rFonts w:ascii="標楷體" w:eastAsia="標楷體" w:hAnsi="標楷體" w:hint="eastAsia"/>
          <w:color w:val="000000"/>
          <w:sz w:val="28"/>
        </w:rPr>
        <w:t>1.</w:t>
      </w:r>
      <w:r w:rsidR="00577C67" w:rsidRPr="00BC621D">
        <w:rPr>
          <w:rFonts w:ascii="標楷體" w:eastAsia="標楷體" w:hAnsi="標楷體" w:hint="eastAsia"/>
          <w:color w:val="000000"/>
          <w:sz w:val="28"/>
        </w:rPr>
        <w:t>編</w:t>
      </w:r>
      <w:r w:rsidR="0026175D" w:rsidRPr="00BC621D">
        <w:rPr>
          <w:rFonts w:ascii="標楷體" w:eastAsia="標楷體" w:hAnsi="標楷體" w:hint="eastAsia"/>
          <w:color w:val="000000"/>
          <w:sz w:val="28"/>
        </w:rPr>
        <w:t>製</w:t>
      </w:r>
      <w:r w:rsidRPr="00BC621D">
        <w:rPr>
          <w:rFonts w:ascii="標楷體" w:eastAsia="標楷體" w:hAnsi="標楷體" w:hint="eastAsia"/>
          <w:color w:val="000000"/>
          <w:sz w:val="28"/>
        </w:rPr>
        <w:t>本</w:t>
      </w:r>
      <w:r w:rsidR="000250F5" w:rsidRPr="00BC621D">
        <w:rPr>
          <w:rFonts w:ascii="標楷體" w:eastAsia="標楷體" w:hAnsi="標楷體" w:hint="eastAsia"/>
          <w:color w:val="000000"/>
          <w:sz w:val="28"/>
        </w:rPr>
        <w:t>市</w:t>
      </w:r>
      <w:r w:rsidR="00B3428A" w:rsidRPr="00BC621D">
        <w:rPr>
          <w:rFonts w:ascii="標楷體" w:eastAsia="標楷體" w:hAnsi="標楷體" w:hint="eastAsia"/>
          <w:color w:val="000000"/>
          <w:sz w:val="28"/>
        </w:rPr>
        <w:t>國民中小學</w:t>
      </w:r>
      <w:r w:rsidR="00BC621D" w:rsidRPr="00BC621D">
        <w:rPr>
          <w:rFonts w:ascii="標楷體" w:eastAsia="標楷體" w:hAnsi="標楷體" w:hint="eastAsia"/>
          <w:color w:val="000000"/>
          <w:sz w:val="28"/>
        </w:rPr>
        <w:t>數位化</w:t>
      </w:r>
      <w:r w:rsidR="000250F5" w:rsidRPr="00BC621D">
        <w:rPr>
          <w:rFonts w:ascii="標楷體" w:eastAsia="標楷體" w:hAnsi="標楷體" w:hint="eastAsia"/>
          <w:color w:val="000000"/>
          <w:sz w:val="28"/>
        </w:rPr>
        <w:t>身心障礙類社交技巧</w:t>
      </w:r>
      <w:r w:rsidR="00235CD8" w:rsidRPr="00BC621D">
        <w:rPr>
          <w:rFonts w:ascii="標楷體" w:eastAsia="標楷體" w:hAnsi="標楷體" w:hint="eastAsia"/>
          <w:color w:val="000000"/>
          <w:sz w:val="28"/>
        </w:rPr>
        <w:t>課程設計示例</w:t>
      </w:r>
      <w:r w:rsidR="00E37AEE" w:rsidRPr="00BC621D">
        <w:rPr>
          <w:rFonts w:ascii="標楷體" w:eastAsia="標楷體" w:hAnsi="標楷體"/>
          <w:color w:val="000000"/>
          <w:sz w:val="28"/>
        </w:rPr>
        <w:t>，</w:t>
      </w:r>
      <w:r w:rsidR="001B39D8" w:rsidRPr="00BC621D">
        <w:rPr>
          <w:rFonts w:ascii="標楷體" w:eastAsia="標楷體" w:hAnsi="標楷體" w:hint="eastAsia"/>
          <w:color w:val="000000"/>
          <w:sz w:val="28"/>
        </w:rPr>
        <w:t>提供國</w:t>
      </w:r>
      <w:r w:rsidR="006A1DF7">
        <w:rPr>
          <w:rFonts w:ascii="標楷體" w:eastAsia="標楷體" w:hAnsi="標楷體" w:hint="eastAsia"/>
          <w:color w:val="000000"/>
          <w:sz w:val="28"/>
        </w:rPr>
        <w:t xml:space="preserve"> </w:t>
      </w:r>
    </w:p>
    <w:p w14:paraId="37E57ABC" w14:textId="77777777" w:rsidR="00FC00D7" w:rsidRPr="00BC621D" w:rsidRDefault="006A1DF7" w:rsidP="006A1DF7">
      <w:pPr>
        <w:ind w:left="1080"/>
        <w:rPr>
          <w:rFonts w:ascii="標楷體" w:eastAsia="標楷體" w:hAnsi="標楷體" w:hint="eastAsia"/>
          <w:color w:val="000000"/>
          <w:sz w:val="28"/>
        </w:rPr>
      </w:pPr>
      <w:r>
        <w:rPr>
          <w:rFonts w:ascii="標楷體" w:eastAsia="標楷體" w:hAnsi="標楷體" w:hint="eastAsia"/>
          <w:color w:val="000000"/>
          <w:sz w:val="28"/>
        </w:rPr>
        <w:t xml:space="preserve">        </w:t>
      </w:r>
      <w:r w:rsidR="001B39D8" w:rsidRPr="00BC621D">
        <w:rPr>
          <w:rFonts w:ascii="標楷體" w:eastAsia="標楷體" w:hAnsi="標楷體" w:hint="eastAsia"/>
          <w:color w:val="000000"/>
          <w:sz w:val="28"/>
        </w:rPr>
        <w:t>民</w:t>
      </w:r>
      <w:r w:rsidR="00DF1FE8" w:rsidRPr="00BC621D">
        <w:rPr>
          <w:rFonts w:ascii="標楷體" w:eastAsia="標楷體" w:hAnsi="標楷體" w:hint="eastAsia"/>
          <w:color w:val="000000"/>
          <w:sz w:val="28"/>
        </w:rPr>
        <w:t>中小學</w:t>
      </w:r>
      <w:r w:rsidR="000250F5" w:rsidRPr="00BC621D">
        <w:rPr>
          <w:rFonts w:ascii="標楷體" w:eastAsia="標楷體" w:hAnsi="標楷體" w:hint="eastAsia"/>
          <w:color w:val="000000"/>
          <w:sz w:val="28"/>
        </w:rPr>
        <w:t>普通班</w:t>
      </w:r>
      <w:r w:rsidR="00BC621D">
        <w:rPr>
          <w:rFonts w:ascii="標楷體" w:eastAsia="標楷體" w:hAnsi="標楷體" w:hint="eastAsia"/>
          <w:color w:val="000000"/>
          <w:sz w:val="28"/>
        </w:rPr>
        <w:t>及</w:t>
      </w:r>
      <w:r w:rsidR="00DF1FE8" w:rsidRPr="00BC621D">
        <w:rPr>
          <w:rFonts w:ascii="標楷體" w:eastAsia="標楷體" w:hAnsi="標楷體" w:hint="eastAsia"/>
          <w:color w:val="000000"/>
          <w:sz w:val="28"/>
        </w:rPr>
        <w:t>特教教師</w:t>
      </w:r>
      <w:r w:rsidR="000250F5" w:rsidRPr="00BC621D">
        <w:rPr>
          <w:rFonts w:ascii="標楷體" w:eastAsia="標楷體" w:hAnsi="標楷體" w:hint="eastAsia"/>
          <w:color w:val="000000"/>
          <w:sz w:val="28"/>
        </w:rPr>
        <w:t>在</w:t>
      </w:r>
      <w:r w:rsidR="00DF1FE8" w:rsidRPr="00BC621D">
        <w:rPr>
          <w:rFonts w:ascii="標楷體" w:eastAsia="標楷體" w:hAnsi="標楷體" w:hint="eastAsia"/>
          <w:color w:val="000000"/>
          <w:sz w:val="28"/>
        </w:rPr>
        <w:t>教學參考。</w:t>
      </w:r>
    </w:p>
    <w:p w14:paraId="79A2439A" w14:textId="77777777" w:rsidR="002033A4" w:rsidRDefault="00FC00D7" w:rsidP="0023532C">
      <w:pPr>
        <w:ind w:left="360"/>
        <w:rPr>
          <w:rFonts w:ascii="標楷體" w:eastAsia="標楷體" w:hAnsi="標楷體"/>
          <w:color w:val="000000"/>
          <w:sz w:val="28"/>
        </w:rPr>
      </w:pPr>
      <w:r w:rsidRPr="00436F9D">
        <w:rPr>
          <w:rFonts w:ascii="標楷體" w:eastAsia="標楷體" w:hAnsi="標楷體" w:hint="eastAsia"/>
          <w:color w:val="000000"/>
          <w:sz w:val="28"/>
        </w:rPr>
        <w:t xml:space="preserve">        </w:t>
      </w:r>
      <w:r w:rsidR="005D46F5" w:rsidRPr="00436F9D">
        <w:rPr>
          <w:rFonts w:ascii="標楷體" w:eastAsia="標楷體" w:hAnsi="標楷體" w:hint="eastAsia"/>
          <w:color w:val="000000"/>
          <w:sz w:val="28"/>
        </w:rPr>
        <w:t xml:space="preserve">   </w:t>
      </w:r>
      <w:r w:rsidR="00E37AEE" w:rsidRPr="00436F9D">
        <w:rPr>
          <w:rFonts w:ascii="標楷體" w:eastAsia="標楷體" w:hAnsi="標楷體" w:hint="eastAsia"/>
          <w:color w:val="000000"/>
          <w:sz w:val="28"/>
        </w:rPr>
        <w:t>2</w:t>
      </w:r>
      <w:r w:rsidR="00B3428A" w:rsidRPr="00436F9D">
        <w:rPr>
          <w:rFonts w:ascii="標楷體" w:eastAsia="標楷體" w:hAnsi="標楷體" w:hint="eastAsia"/>
          <w:color w:val="000000"/>
          <w:sz w:val="28"/>
        </w:rPr>
        <w:t>.</w:t>
      </w:r>
      <w:r w:rsidR="00C92CEF">
        <w:rPr>
          <w:rFonts w:ascii="標楷體" w:eastAsia="標楷體" w:hAnsi="標楷體" w:hint="eastAsia"/>
          <w:color w:val="000000"/>
          <w:sz w:val="28"/>
        </w:rPr>
        <w:t>依據</w:t>
      </w:r>
      <w:r w:rsidR="00235CD8">
        <w:rPr>
          <w:rFonts w:ascii="標楷體" w:eastAsia="標楷體" w:hAnsi="標楷體" w:hint="eastAsia"/>
          <w:color w:val="000000"/>
          <w:sz w:val="28"/>
        </w:rPr>
        <w:t>國中</w:t>
      </w:r>
      <w:r w:rsidR="0023532C">
        <w:rPr>
          <w:rFonts w:ascii="標楷體" w:eastAsia="標楷體" w:hAnsi="標楷體" w:hint="eastAsia"/>
          <w:color w:val="000000"/>
          <w:sz w:val="28"/>
        </w:rPr>
        <w:t>小</w:t>
      </w:r>
      <w:r w:rsidR="000250F5">
        <w:rPr>
          <w:rFonts w:ascii="標楷體" w:eastAsia="標楷體" w:hAnsi="標楷體" w:hint="eastAsia"/>
          <w:color w:val="000000"/>
          <w:sz w:val="28"/>
        </w:rPr>
        <w:t>學</w:t>
      </w:r>
      <w:r w:rsidR="000250F5" w:rsidRPr="000250F5">
        <w:rPr>
          <w:rFonts w:ascii="標楷體" w:eastAsia="標楷體" w:hAnsi="標楷體"/>
          <w:color w:val="000000"/>
          <w:sz w:val="28"/>
        </w:rPr>
        <w:t>十二年國民基本教育身心障礙相關之特殊需求領域課程</w:t>
      </w:r>
      <w:r w:rsidR="002033A4">
        <w:rPr>
          <w:rFonts w:ascii="標楷體" w:eastAsia="標楷體" w:hAnsi="標楷體" w:hint="eastAsia"/>
          <w:color w:val="000000"/>
          <w:sz w:val="28"/>
        </w:rPr>
        <w:t xml:space="preserve">  </w:t>
      </w:r>
    </w:p>
    <w:p w14:paraId="61086BD2" w14:textId="77777777" w:rsidR="002033A4" w:rsidRDefault="002033A4" w:rsidP="0023532C">
      <w:pPr>
        <w:ind w:left="360"/>
        <w:rPr>
          <w:rFonts w:ascii="標楷體" w:eastAsia="標楷體" w:hAnsi="標楷體"/>
          <w:color w:val="000000"/>
          <w:sz w:val="28"/>
        </w:rPr>
      </w:pPr>
      <w:r>
        <w:rPr>
          <w:rFonts w:ascii="標楷體" w:eastAsia="標楷體" w:hAnsi="標楷體" w:hint="eastAsia"/>
          <w:color w:val="000000"/>
          <w:sz w:val="28"/>
        </w:rPr>
        <w:t xml:space="preserve">             </w:t>
      </w:r>
      <w:r w:rsidR="000250F5" w:rsidRPr="000250F5">
        <w:rPr>
          <w:rFonts w:ascii="標楷體" w:eastAsia="標楷體" w:hAnsi="標楷體"/>
          <w:color w:val="000000"/>
          <w:sz w:val="28"/>
        </w:rPr>
        <w:t>綱要</w:t>
      </w:r>
      <w:r w:rsidR="006C13C7">
        <w:rPr>
          <w:rFonts w:ascii="標楷體" w:eastAsia="標楷體" w:hAnsi="標楷體" w:hint="eastAsia"/>
          <w:color w:val="000000"/>
          <w:sz w:val="28"/>
        </w:rPr>
        <w:t>能力指標，視學生</w:t>
      </w:r>
      <w:r w:rsidR="000250F5">
        <w:rPr>
          <w:rFonts w:ascii="標楷體" w:eastAsia="標楷體" w:hAnsi="標楷體" w:hint="eastAsia"/>
          <w:color w:val="000000"/>
          <w:sz w:val="28"/>
        </w:rPr>
        <w:t>狀況</w:t>
      </w:r>
      <w:r w:rsidR="006C13C7">
        <w:rPr>
          <w:rFonts w:ascii="標楷體" w:eastAsia="標楷體" w:hAnsi="標楷體" w:hint="eastAsia"/>
          <w:color w:val="000000"/>
          <w:sz w:val="28"/>
        </w:rPr>
        <w:t>調整</w:t>
      </w:r>
      <w:r w:rsidR="007B7676">
        <w:rPr>
          <w:rFonts w:ascii="標楷體" w:eastAsia="標楷體" w:hAnsi="標楷體" w:hint="eastAsia"/>
          <w:color w:val="000000"/>
          <w:sz w:val="28"/>
        </w:rPr>
        <w:t>指標編製</w:t>
      </w:r>
      <w:r w:rsidR="00577C67">
        <w:rPr>
          <w:rFonts w:ascii="標楷體" w:eastAsia="標楷體" w:hAnsi="標楷體" w:hint="eastAsia"/>
          <w:color w:val="000000"/>
          <w:sz w:val="28"/>
        </w:rPr>
        <w:t>教材提供給</w:t>
      </w:r>
      <w:r w:rsidR="000250F5">
        <w:rPr>
          <w:rFonts w:ascii="標楷體" w:eastAsia="標楷體" w:hAnsi="標楷體" w:hint="eastAsia"/>
          <w:color w:val="000000"/>
          <w:sz w:val="28"/>
        </w:rPr>
        <w:t>普通班教師及</w:t>
      </w:r>
      <w:r w:rsidR="00577C67">
        <w:rPr>
          <w:rFonts w:ascii="標楷體" w:eastAsia="標楷體" w:hAnsi="標楷體" w:hint="eastAsia"/>
          <w:color w:val="000000"/>
          <w:sz w:val="28"/>
        </w:rPr>
        <w:t>特教</w:t>
      </w:r>
      <w:r>
        <w:rPr>
          <w:rFonts w:ascii="標楷體" w:eastAsia="標楷體" w:hAnsi="標楷體" w:hint="eastAsia"/>
          <w:color w:val="000000"/>
          <w:sz w:val="28"/>
        </w:rPr>
        <w:t xml:space="preserve">  </w:t>
      </w:r>
    </w:p>
    <w:p w14:paraId="1B1D4151" w14:textId="77777777" w:rsidR="00B3428A" w:rsidRDefault="002033A4" w:rsidP="0023532C">
      <w:pPr>
        <w:ind w:left="360"/>
        <w:rPr>
          <w:rFonts w:ascii="標楷體" w:eastAsia="標楷體" w:hAnsi="標楷體" w:hint="eastAsia"/>
          <w:color w:val="000000"/>
          <w:sz w:val="28"/>
        </w:rPr>
      </w:pPr>
      <w:r>
        <w:rPr>
          <w:rFonts w:ascii="標楷體" w:eastAsia="標楷體" w:hAnsi="標楷體" w:hint="eastAsia"/>
          <w:color w:val="000000"/>
          <w:sz w:val="28"/>
        </w:rPr>
        <w:t xml:space="preserve">             </w:t>
      </w:r>
      <w:r w:rsidR="00577C67">
        <w:rPr>
          <w:rFonts w:ascii="標楷體" w:eastAsia="標楷體" w:hAnsi="標楷體" w:hint="eastAsia"/>
          <w:color w:val="000000"/>
          <w:sz w:val="28"/>
        </w:rPr>
        <w:t xml:space="preserve">教師參考。 </w:t>
      </w:r>
    </w:p>
    <w:p w14:paraId="4C5F74BA" w14:textId="77777777" w:rsidR="003E3063" w:rsidRDefault="00577C67" w:rsidP="00E37AEE">
      <w:pPr>
        <w:ind w:left="1400" w:hangingChars="500" w:hanging="1400"/>
        <w:rPr>
          <w:rFonts w:ascii="標楷體" w:eastAsia="標楷體" w:hAnsi="標楷體"/>
          <w:color w:val="000000"/>
          <w:sz w:val="28"/>
        </w:rPr>
      </w:pPr>
      <w:r>
        <w:rPr>
          <w:rFonts w:ascii="標楷體" w:eastAsia="標楷體" w:hAnsi="標楷體" w:hint="eastAsia"/>
          <w:color w:val="000000"/>
          <w:sz w:val="28"/>
        </w:rPr>
        <w:t xml:space="preserve">             3.</w:t>
      </w:r>
      <w:r w:rsidRPr="00436F9D">
        <w:rPr>
          <w:rFonts w:ascii="標楷體" w:eastAsia="標楷體" w:hAnsi="標楷體" w:hint="eastAsia"/>
          <w:color w:val="000000"/>
          <w:sz w:val="28"/>
        </w:rPr>
        <w:t>增進本</w:t>
      </w:r>
      <w:r w:rsidR="000250F5">
        <w:rPr>
          <w:rFonts w:ascii="標楷體" w:eastAsia="標楷體" w:hAnsi="標楷體" w:hint="eastAsia"/>
          <w:color w:val="000000"/>
          <w:sz w:val="28"/>
        </w:rPr>
        <w:t>市</w:t>
      </w:r>
      <w:r w:rsidRPr="00436F9D">
        <w:rPr>
          <w:rFonts w:ascii="標楷體" w:eastAsia="標楷體" w:hAnsi="標楷體" w:hint="eastAsia"/>
          <w:color w:val="000000"/>
          <w:sz w:val="28"/>
        </w:rPr>
        <w:t>特教輔導團員及</w:t>
      </w:r>
      <w:r w:rsidR="000250F5">
        <w:rPr>
          <w:rFonts w:ascii="標楷體" w:eastAsia="標楷體" w:hAnsi="標楷體" w:hint="eastAsia"/>
          <w:color w:val="000000"/>
          <w:sz w:val="28"/>
        </w:rPr>
        <w:t>普通班</w:t>
      </w:r>
      <w:r w:rsidRPr="00436F9D">
        <w:rPr>
          <w:rFonts w:ascii="標楷體" w:eastAsia="標楷體" w:hAnsi="標楷體" w:hint="eastAsia"/>
          <w:color w:val="000000"/>
          <w:sz w:val="28"/>
        </w:rPr>
        <w:t>教師之</w:t>
      </w:r>
      <w:r w:rsidR="000250F5">
        <w:rPr>
          <w:rFonts w:ascii="標楷體" w:eastAsia="標楷體" w:hAnsi="標楷體" w:hint="eastAsia"/>
          <w:color w:val="000000"/>
          <w:sz w:val="28"/>
        </w:rPr>
        <w:t>特殊教育</w:t>
      </w:r>
      <w:r w:rsidR="00F9481D">
        <w:rPr>
          <w:rFonts w:ascii="標楷體" w:eastAsia="標楷體" w:hAnsi="標楷體" w:hint="eastAsia"/>
          <w:color w:val="000000"/>
          <w:sz w:val="28"/>
        </w:rPr>
        <w:t>與</w:t>
      </w:r>
      <w:r w:rsidR="00F9481D" w:rsidRPr="00EA0C52">
        <w:rPr>
          <w:rFonts w:ascii="標楷體" w:eastAsia="標楷體" w:hAnsi="標楷體" w:hint="eastAsia"/>
          <w:sz w:val="28"/>
        </w:rPr>
        <w:t>科技</w:t>
      </w:r>
      <w:r w:rsidRPr="00436F9D">
        <w:rPr>
          <w:rFonts w:ascii="標楷體" w:eastAsia="標楷體" w:hAnsi="標楷體" w:hint="eastAsia"/>
          <w:color w:val="000000"/>
          <w:sz w:val="28"/>
        </w:rPr>
        <w:t>專業成長及研</w:t>
      </w:r>
    </w:p>
    <w:p w14:paraId="050DD52C" w14:textId="77777777" w:rsidR="00577C67" w:rsidRPr="00436F9D" w:rsidRDefault="003E3063" w:rsidP="00E37AEE">
      <w:pPr>
        <w:ind w:left="1400" w:hangingChars="500" w:hanging="1400"/>
        <w:rPr>
          <w:rFonts w:ascii="標楷體" w:eastAsia="標楷體" w:hAnsi="標楷體" w:hint="eastAsia"/>
          <w:color w:val="000000"/>
          <w:sz w:val="28"/>
        </w:rPr>
      </w:pPr>
      <w:r>
        <w:rPr>
          <w:rFonts w:ascii="標楷體" w:eastAsia="標楷體" w:hAnsi="標楷體" w:hint="eastAsia"/>
          <w:color w:val="000000"/>
          <w:sz w:val="28"/>
        </w:rPr>
        <w:t xml:space="preserve">               </w:t>
      </w:r>
      <w:r w:rsidR="00BC621D">
        <w:rPr>
          <w:rFonts w:ascii="標楷體" w:eastAsia="標楷體" w:hAnsi="標楷體" w:hint="eastAsia"/>
          <w:color w:val="000000"/>
          <w:sz w:val="28"/>
        </w:rPr>
        <w:t>發</w:t>
      </w:r>
      <w:r w:rsidR="00577C67" w:rsidRPr="00436F9D">
        <w:rPr>
          <w:rFonts w:ascii="標楷體" w:eastAsia="標楷體" w:hAnsi="標楷體" w:hint="eastAsia"/>
          <w:color w:val="000000"/>
          <w:sz w:val="28"/>
        </w:rPr>
        <w:t>能力。</w:t>
      </w:r>
    </w:p>
    <w:p w14:paraId="7EB7A50A" w14:textId="77777777" w:rsidR="00E941AC" w:rsidRPr="00436F9D" w:rsidRDefault="00E941AC">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主辦單位：桃園</w:t>
      </w:r>
      <w:r w:rsidR="000250F5">
        <w:rPr>
          <w:rFonts w:ascii="標楷體" w:eastAsia="標楷體" w:hAnsi="標楷體" w:hint="eastAsia"/>
          <w:color w:val="000000"/>
          <w:sz w:val="28"/>
        </w:rPr>
        <w:t>市</w:t>
      </w:r>
      <w:r w:rsidRPr="00436F9D">
        <w:rPr>
          <w:rFonts w:ascii="標楷體" w:eastAsia="標楷體" w:hAnsi="標楷體" w:hint="eastAsia"/>
          <w:color w:val="000000"/>
          <w:sz w:val="28"/>
        </w:rPr>
        <w:t>政府</w:t>
      </w:r>
      <w:r w:rsidR="007B7676">
        <w:rPr>
          <w:rFonts w:ascii="標楷體" w:eastAsia="標楷體" w:hAnsi="標楷體" w:hint="eastAsia"/>
          <w:color w:val="000000"/>
          <w:sz w:val="28"/>
        </w:rPr>
        <w:t>教育局</w:t>
      </w:r>
    </w:p>
    <w:p w14:paraId="66436957" w14:textId="77777777" w:rsidR="00E941AC" w:rsidRPr="00436F9D" w:rsidRDefault="00FE18B8">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承</w:t>
      </w:r>
      <w:r w:rsidR="00E941AC" w:rsidRPr="00436F9D">
        <w:rPr>
          <w:rFonts w:ascii="標楷體" w:eastAsia="標楷體" w:hAnsi="標楷體" w:hint="eastAsia"/>
          <w:color w:val="000000"/>
          <w:sz w:val="28"/>
        </w:rPr>
        <w:t>辦單位：</w:t>
      </w:r>
      <w:r w:rsidR="000250F5" w:rsidRPr="0023532C">
        <w:rPr>
          <w:rFonts w:ascii="標楷體" w:eastAsia="標楷體" w:hAnsi="標楷體" w:hint="eastAsia"/>
          <w:color w:val="000000"/>
          <w:sz w:val="28"/>
        </w:rPr>
        <w:t>桃園</w:t>
      </w:r>
      <w:r w:rsidR="000250F5">
        <w:rPr>
          <w:rFonts w:ascii="標楷體" w:eastAsia="標楷體" w:hAnsi="標楷體" w:hint="eastAsia"/>
          <w:color w:val="000000"/>
          <w:sz w:val="28"/>
        </w:rPr>
        <w:t>市</w:t>
      </w:r>
      <w:r w:rsidR="000250F5" w:rsidRPr="0023532C">
        <w:rPr>
          <w:rFonts w:ascii="標楷體" w:eastAsia="標楷體" w:hAnsi="標楷體" w:hint="eastAsia"/>
          <w:color w:val="000000"/>
          <w:sz w:val="28"/>
        </w:rPr>
        <w:t>特</w:t>
      </w:r>
      <w:r w:rsidR="00BB5F95">
        <w:rPr>
          <w:rFonts w:ascii="標楷體" w:eastAsia="標楷體" w:hAnsi="標楷體" w:hint="eastAsia"/>
          <w:color w:val="000000"/>
          <w:sz w:val="28"/>
        </w:rPr>
        <w:t>殊</w:t>
      </w:r>
      <w:r w:rsidR="000250F5" w:rsidRPr="0023532C">
        <w:rPr>
          <w:rFonts w:ascii="標楷體" w:eastAsia="標楷體" w:hAnsi="標楷體" w:hint="eastAsia"/>
          <w:color w:val="000000"/>
          <w:sz w:val="28"/>
        </w:rPr>
        <w:t>教</w:t>
      </w:r>
      <w:r w:rsidR="00BB5F95">
        <w:rPr>
          <w:rFonts w:ascii="標楷體" w:eastAsia="標楷體" w:hAnsi="標楷體" w:hint="eastAsia"/>
          <w:color w:val="000000"/>
          <w:sz w:val="28"/>
        </w:rPr>
        <w:t>育</w:t>
      </w:r>
      <w:r w:rsidR="000250F5" w:rsidRPr="0023532C">
        <w:rPr>
          <w:rFonts w:ascii="標楷體" w:eastAsia="標楷體" w:hAnsi="標楷體" w:hint="eastAsia"/>
          <w:color w:val="000000"/>
          <w:sz w:val="28"/>
        </w:rPr>
        <w:t>輔導團</w:t>
      </w:r>
    </w:p>
    <w:p w14:paraId="432D206C" w14:textId="77777777" w:rsidR="00B3428A" w:rsidRPr="0023532C" w:rsidRDefault="00FE18B8" w:rsidP="0023532C">
      <w:pPr>
        <w:numPr>
          <w:ilvl w:val="0"/>
          <w:numId w:val="1"/>
        </w:numPr>
        <w:rPr>
          <w:rFonts w:ascii="標楷體" w:eastAsia="標楷體" w:hAnsi="標楷體" w:hint="eastAsia"/>
          <w:color w:val="000000"/>
          <w:sz w:val="28"/>
        </w:rPr>
      </w:pPr>
      <w:r w:rsidRPr="0023532C">
        <w:rPr>
          <w:rFonts w:ascii="標楷體" w:eastAsia="標楷體" w:hAnsi="標楷體" w:hint="eastAsia"/>
          <w:color w:val="000000"/>
          <w:sz w:val="28"/>
        </w:rPr>
        <w:t>協</w:t>
      </w:r>
      <w:r w:rsidR="00E941AC" w:rsidRPr="0023532C">
        <w:rPr>
          <w:rFonts w:ascii="標楷體" w:eastAsia="標楷體" w:hAnsi="標楷體" w:hint="eastAsia"/>
          <w:color w:val="000000"/>
          <w:sz w:val="28"/>
        </w:rPr>
        <w:t>辦單位：</w:t>
      </w:r>
      <w:r w:rsidR="000250F5">
        <w:rPr>
          <w:rFonts w:ascii="標楷體" w:eastAsia="標楷體" w:hAnsi="標楷體" w:hint="eastAsia"/>
          <w:color w:val="000000"/>
          <w:sz w:val="28"/>
        </w:rPr>
        <w:t>桃園市八德區茄苳國民小學</w:t>
      </w:r>
      <w:r w:rsidR="0023532C" w:rsidRPr="0023532C">
        <w:rPr>
          <w:rFonts w:ascii="標楷體" w:eastAsia="標楷體" w:hAnsi="標楷體" w:hint="eastAsia"/>
          <w:color w:val="000000"/>
          <w:sz w:val="28"/>
        </w:rPr>
        <w:t xml:space="preserve"> </w:t>
      </w:r>
    </w:p>
    <w:p w14:paraId="3541A5B4" w14:textId="77777777" w:rsidR="00413A62" w:rsidRPr="00436F9D" w:rsidRDefault="00413A62" w:rsidP="00700393">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研習</w:t>
      </w:r>
      <w:r w:rsidR="00E941AC" w:rsidRPr="00436F9D">
        <w:rPr>
          <w:rFonts w:ascii="標楷體" w:eastAsia="標楷體" w:hAnsi="標楷體" w:hint="eastAsia"/>
          <w:color w:val="000000"/>
          <w:sz w:val="28"/>
        </w:rPr>
        <w:t>對象：</w:t>
      </w:r>
      <w:r w:rsidRPr="00436F9D">
        <w:rPr>
          <w:rFonts w:ascii="標楷體" w:eastAsia="標楷體" w:hAnsi="標楷體" w:hint="eastAsia"/>
          <w:color w:val="000000"/>
          <w:sz w:val="28"/>
        </w:rPr>
        <w:t>預計</w:t>
      </w:r>
      <w:r w:rsidR="00784FF5">
        <w:rPr>
          <w:rFonts w:ascii="標楷體" w:eastAsia="標楷體" w:hAnsi="標楷體" w:hint="eastAsia"/>
          <w:color w:val="000000"/>
          <w:sz w:val="28"/>
        </w:rPr>
        <w:t>3</w:t>
      </w:r>
      <w:r w:rsidR="004A0487">
        <w:rPr>
          <w:rFonts w:ascii="標楷體" w:eastAsia="標楷體" w:hAnsi="標楷體" w:hint="eastAsia"/>
          <w:color w:val="000000"/>
          <w:sz w:val="28"/>
        </w:rPr>
        <w:t>0</w:t>
      </w:r>
      <w:r w:rsidRPr="00436F9D">
        <w:rPr>
          <w:rFonts w:ascii="標楷體" w:eastAsia="標楷體" w:hAnsi="標楷體" w:hint="eastAsia"/>
          <w:color w:val="000000"/>
          <w:sz w:val="28"/>
        </w:rPr>
        <w:t>名（</w:t>
      </w:r>
      <w:r w:rsidR="00E37AEE" w:rsidRPr="00436F9D">
        <w:rPr>
          <w:rFonts w:ascii="標楷體" w:eastAsia="標楷體" w:hAnsi="標楷體" w:hint="eastAsia"/>
          <w:color w:val="000000"/>
          <w:sz w:val="28"/>
        </w:rPr>
        <w:t>研習人員</w:t>
      </w:r>
      <w:r w:rsidR="005D46F5" w:rsidRPr="00436F9D">
        <w:rPr>
          <w:rFonts w:ascii="標楷體" w:eastAsia="標楷體" w:hAnsi="標楷體" w:hint="eastAsia"/>
          <w:color w:val="000000"/>
          <w:sz w:val="28"/>
        </w:rPr>
        <w:t>由輔導團團員推薦</w:t>
      </w:r>
      <w:r w:rsidR="000419AA" w:rsidRPr="00436F9D">
        <w:rPr>
          <w:rFonts w:ascii="標楷體" w:eastAsia="標楷體" w:hAnsi="標楷體" w:hint="eastAsia"/>
          <w:color w:val="000000"/>
          <w:sz w:val="28"/>
        </w:rPr>
        <w:t>或自行報名參加，經</w:t>
      </w:r>
      <w:r w:rsidR="00577C67">
        <w:rPr>
          <w:rFonts w:ascii="標楷體" w:eastAsia="標楷體" w:hAnsi="標楷體" w:hint="eastAsia"/>
          <w:color w:val="000000"/>
          <w:sz w:val="28"/>
        </w:rPr>
        <w:t>輔導團</w:t>
      </w:r>
      <w:r w:rsidR="00FB1987" w:rsidRPr="00436F9D">
        <w:rPr>
          <w:rFonts w:ascii="標楷體" w:eastAsia="標楷體" w:hAnsi="標楷體" w:hint="eastAsia"/>
          <w:color w:val="000000"/>
          <w:sz w:val="28"/>
        </w:rPr>
        <w:t>審核</w:t>
      </w:r>
      <w:r w:rsidR="000419AA" w:rsidRPr="00436F9D">
        <w:rPr>
          <w:rFonts w:ascii="標楷體" w:eastAsia="標楷體" w:hAnsi="標楷體" w:hint="eastAsia"/>
          <w:color w:val="000000"/>
          <w:sz w:val="28"/>
        </w:rPr>
        <w:t>後</w:t>
      </w:r>
      <w:r w:rsidR="00FB1987" w:rsidRPr="00436F9D">
        <w:rPr>
          <w:rFonts w:ascii="標楷體" w:eastAsia="標楷體" w:hAnsi="標楷體" w:hint="eastAsia"/>
          <w:color w:val="000000"/>
          <w:sz w:val="28"/>
        </w:rPr>
        <w:t>錄取</w:t>
      </w:r>
      <w:r w:rsidRPr="00436F9D">
        <w:rPr>
          <w:rFonts w:ascii="標楷體" w:eastAsia="標楷體" w:hAnsi="標楷體" w:hint="eastAsia"/>
          <w:color w:val="000000"/>
          <w:sz w:val="28"/>
        </w:rPr>
        <w:t>）</w:t>
      </w:r>
      <w:r w:rsidR="000419AA" w:rsidRPr="00436F9D">
        <w:rPr>
          <w:rFonts w:ascii="標楷體" w:eastAsia="標楷體" w:hAnsi="標楷體" w:hint="eastAsia"/>
          <w:color w:val="000000"/>
          <w:sz w:val="28"/>
        </w:rPr>
        <w:t>，如下列人員：</w:t>
      </w:r>
    </w:p>
    <w:p w14:paraId="327EB565" w14:textId="77777777" w:rsidR="00E941AC" w:rsidRPr="00436F9D" w:rsidRDefault="00FE18B8" w:rsidP="00E37AEE">
      <w:pPr>
        <w:ind w:firstLineChars="400" w:firstLine="1120"/>
        <w:rPr>
          <w:rFonts w:ascii="標楷體" w:eastAsia="標楷體" w:hAnsi="標楷體" w:hint="eastAsia"/>
          <w:color w:val="000000"/>
          <w:sz w:val="28"/>
        </w:rPr>
      </w:pPr>
      <w:r w:rsidRPr="00436F9D">
        <w:rPr>
          <w:rFonts w:ascii="標楷體" w:eastAsia="標楷體" w:hAnsi="標楷體" w:hint="eastAsia"/>
          <w:color w:val="000000"/>
          <w:sz w:val="28"/>
        </w:rPr>
        <w:t>1.</w:t>
      </w:r>
      <w:r w:rsidR="000419AA" w:rsidRPr="00436F9D">
        <w:rPr>
          <w:rFonts w:ascii="標楷體" w:eastAsia="標楷體" w:hAnsi="標楷體" w:hint="eastAsia"/>
          <w:color w:val="000000"/>
          <w:sz w:val="28"/>
        </w:rPr>
        <w:t>本</w:t>
      </w:r>
      <w:r w:rsidR="000250F5">
        <w:rPr>
          <w:rFonts w:ascii="標楷體" w:eastAsia="標楷體" w:hAnsi="標楷體" w:hint="eastAsia"/>
          <w:color w:val="000000"/>
          <w:sz w:val="28"/>
        </w:rPr>
        <w:t>市</w:t>
      </w:r>
      <w:r w:rsidRPr="00436F9D">
        <w:rPr>
          <w:rFonts w:ascii="標楷體" w:eastAsia="標楷體" w:hAnsi="標楷體" w:hint="eastAsia"/>
          <w:color w:val="000000"/>
          <w:sz w:val="28"/>
        </w:rPr>
        <w:t>特教輔導團團員</w:t>
      </w:r>
    </w:p>
    <w:p w14:paraId="4201B6B6" w14:textId="77777777" w:rsidR="00FE18B8" w:rsidRPr="00436F9D" w:rsidRDefault="00E37AEE" w:rsidP="00FE18B8">
      <w:pPr>
        <w:rPr>
          <w:rFonts w:ascii="標楷體" w:eastAsia="標楷體" w:hAnsi="標楷體" w:hint="eastAsia"/>
          <w:color w:val="000000"/>
          <w:sz w:val="28"/>
        </w:rPr>
      </w:pPr>
      <w:r w:rsidRPr="00436F9D">
        <w:rPr>
          <w:rFonts w:ascii="標楷體" w:eastAsia="標楷體" w:hAnsi="標楷體" w:hint="eastAsia"/>
          <w:color w:val="000000"/>
          <w:sz w:val="28"/>
        </w:rPr>
        <w:t xml:space="preserve">        </w:t>
      </w:r>
      <w:r w:rsidR="00FE18B8" w:rsidRPr="00436F9D">
        <w:rPr>
          <w:rFonts w:ascii="標楷體" w:eastAsia="標楷體" w:hAnsi="標楷體" w:hint="eastAsia"/>
          <w:color w:val="000000"/>
          <w:sz w:val="28"/>
        </w:rPr>
        <w:t>2.</w:t>
      </w:r>
      <w:r w:rsidR="00700393" w:rsidRPr="00436F9D">
        <w:rPr>
          <w:rFonts w:ascii="標楷體" w:eastAsia="標楷體" w:hAnsi="標楷體" w:hint="eastAsia"/>
          <w:color w:val="000000"/>
          <w:sz w:val="28"/>
        </w:rPr>
        <w:t>本</w:t>
      </w:r>
      <w:r w:rsidR="000250F5">
        <w:rPr>
          <w:rFonts w:ascii="標楷體" w:eastAsia="標楷體" w:hAnsi="標楷體" w:hint="eastAsia"/>
          <w:color w:val="000000"/>
          <w:sz w:val="28"/>
        </w:rPr>
        <w:t>市</w:t>
      </w:r>
      <w:r w:rsidR="00FE18B8" w:rsidRPr="00436F9D">
        <w:rPr>
          <w:rFonts w:ascii="標楷體" w:eastAsia="標楷體" w:hAnsi="標楷體" w:hint="eastAsia"/>
          <w:color w:val="000000"/>
          <w:sz w:val="28"/>
        </w:rPr>
        <w:t>國中</w:t>
      </w:r>
      <w:r w:rsidR="000250F5">
        <w:rPr>
          <w:rFonts w:ascii="標楷體" w:eastAsia="標楷體" w:hAnsi="標楷體" w:hint="eastAsia"/>
          <w:color w:val="000000"/>
          <w:sz w:val="28"/>
        </w:rPr>
        <w:t>小</w:t>
      </w:r>
      <w:r w:rsidR="000419AA" w:rsidRPr="00436F9D">
        <w:rPr>
          <w:rFonts w:ascii="標楷體" w:eastAsia="標楷體" w:hAnsi="標楷體" w:hint="eastAsia"/>
          <w:color w:val="000000"/>
          <w:sz w:val="28"/>
        </w:rPr>
        <w:t>身心障礙</w:t>
      </w:r>
      <w:r w:rsidR="00700393" w:rsidRPr="00436F9D">
        <w:rPr>
          <w:rFonts w:ascii="標楷體" w:eastAsia="標楷體" w:hAnsi="標楷體" w:hint="eastAsia"/>
          <w:color w:val="000000"/>
          <w:sz w:val="28"/>
        </w:rPr>
        <w:t>班</w:t>
      </w:r>
      <w:r w:rsidR="00FE18B8" w:rsidRPr="00436F9D">
        <w:rPr>
          <w:rFonts w:ascii="標楷體" w:eastAsia="標楷體" w:hAnsi="標楷體" w:hint="eastAsia"/>
          <w:color w:val="000000"/>
          <w:sz w:val="28"/>
        </w:rPr>
        <w:t>教師</w:t>
      </w:r>
      <w:r w:rsidRPr="00436F9D">
        <w:rPr>
          <w:rFonts w:ascii="標楷體" w:eastAsia="標楷體" w:hAnsi="標楷體" w:hint="eastAsia"/>
          <w:color w:val="000000"/>
          <w:sz w:val="28"/>
        </w:rPr>
        <w:t>。</w:t>
      </w:r>
    </w:p>
    <w:p w14:paraId="56CB47D8" w14:textId="77777777" w:rsidR="00FE18B8" w:rsidRPr="00436F9D" w:rsidRDefault="00E37AEE" w:rsidP="00FE18B8">
      <w:pPr>
        <w:rPr>
          <w:rFonts w:ascii="標楷體" w:eastAsia="標楷體" w:hAnsi="標楷體" w:hint="eastAsia"/>
          <w:color w:val="000000"/>
          <w:sz w:val="28"/>
        </w:rPr>
      </w:pPr>
      <w:r w:rsidRPr="00436F9D">
        <w:rPr>
          <w:rFonts w:ascii="標楷體" w:eastAsia="標楷體" w:hAnsi="標楷體" w:hint="eastAsia"/>
          <w:color w:val="000000"/>
          <w:sz w:val="28"/>
        </w:rPr>
        <w:t xml:space="preserve">        </w:t>
      </w:r>
      <w:r w:rsidR="00FE18B8" w:rsidRPr="00436F9D">
        <w:rPr>
          <w:rFonts w:ascii="標楷體" w:eastAsia="標楷體" w:hAnsi="標楷體" w:hint="eastAsia"/>
          <w:color w:val="000000"/>
          <w:sz w:val="28"/>
        </w:rPr>
        <w:t>3.</w:t>
      </w:r>
      <w:r w:rsidR="000419AA" w:rsidRPr="00436F9D">
        <w:rPr>
          <w:rFonts w:ascii="標楷體" w:eastAsia="標楷體" w:hAnsi="標楷體" w:hint="eastAsia"/>
          <w:color w:val="000000"/>
          <w:sz w:val="28"/>
        </w:rPr>
        <w:t>本</w:t>
      </w:r>
      <w:r w:rsidR="000250F5">
        <w:rPr>
          <w:rFonts w:ascii="標楷體" w:eastAsia="標楷體" w:hAnsi="標楷體" w:hint="eastAsia"/>
          <w:color w:val="000000"/>
          <w:sz w:val="28"/>
        </w:rPr>
        <w:t>市</w:t>
      </w:r>
      <w:r w:rsidR="00FE18B8" w:rsidRPr="00436F9D">
        <w:rPr>
          <w:rFonts w:ascii="標楷體" w:eastAsia="標楷體" w:hAnsi="標楷體" w:hint="eastAsia"/>
          <w:color w:val="000000"/>
          <w:sz w:val="28"/>
        </w:rPr>
        <w:t>對</w:t>
      </w:r>
      <w:r w:rsidR="000250F5">
        <w:rPr>
          <w:rFonts w:ascii="標楷體" w:eastAsia="標楷體" w:hAnsi="標楷體" w:hint="eastAsia"/>
          <w:color w:val="000000"/>
          <w:sz w:val="28"/>
        </w:rPr>
        <w:t>身心障礙類社交技巧</w:t>
      </w:r>
      <w:r w:rsidR="00FE18B8" w:rsidRPr="00436F9D">
        <w:rPr>
          <w:rFonts w:ascii="標楷體" w:eastAsia="標楷體" w:hAnsi="標楷體" w:hint="eastAsia"/>
          <w:color w:val="000000"/>
          <w:sz w:val="28"/>
        </w:rPr>
        <w:t>教材編輯有興趣之</w:t>
      </w:r>
      <w:r w:rsidR="00784FF5">
        <w:rPr>
          <w:rFonts w:ascii="標楷體" w:eastAsia="標楷體" w:hAnsi="標楷體" w:hint="eastAsia"/>
          <w:color w:val="000000"/>
          <w:sz w:val="28"/>
        </w:rPr>
        <w:t>普通班</w:t>
      </w:r>
      <w:r w:rsidR="00FE18B8" w:rsidRPr="00436F9D">
        <w:rPr>
          <w:rFonts w:ascii="標楷體" w:eastAsia="標楷體" w:hAnsi="標楷體" w:hint="eastAsia"/>
          <w:color w:val="000000"/>
          <w:sz w:val="28"/>
        </w:rPr>
        <w:t>教師</w:t>
      </w:r>
      <w:r w:rsidRPr="00436F9D">
        <w:rPr>
          <w:rFonts w:ascii="標楷體" w:eastAsia="標楷體" w:hAnsi="標楷體" w:hint="eastAsia"/>
          <w:color w:val="000000"/>
          <w:sz w:val="28"/>
        </w:rPr>
        <w:t>。</w:t>
      </w:r>
    </w:p>
    <w:p w14:paraId="4F90209B" w14:textId="77777777" w:rsidR="00E941AC" w:rsidRPr="00436F9D" w:rsidRDefault="00E941AC">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研習時間：</w:t>
      </w:r>
      <w:r w:rsidR="00FC00D7" w:rsidRPr="00436F9D">
        <w:rPr>
          <w:rFonts w:ascii="標楷體" w:eastAsia="標楷體" w:hAnsi="標楷體" w:hint="eastAsia"/>
          <w:color w:val="000000"/>
          <w:sz w:val="28"/>
        </w:rPr>
        <w:t>1</w:t>
      </w:r>
      <w:r w:rsidR="00784FF5">
        <w:rPr>
          <w:rFonts w:ascii="標楷體" w:eastAsia="標楷體" w:hAnsi="標楷體" w:hint="eastAsia"/>
          <w:color w:val="000000"/>
          <w:sz w:val="28"/>
        </w:rPr>
        <w:t>12</w:t>
      </w:r>
      <w:r w:rsidR="00FC00D7" w:rsidRPr="00436F9D">
        <w:rPr>
          <w:rFonts w:ascii="標楷體" w:eastAsia="標楷體" w:hAnsi="標楷體" w:hint="eastAsia"/>
          <w:color w:val="000000"/>
          <w:sz w:val="28"/>
        </w:rPr>
        <w:t>年</w:t>
      </w:r>
      <w:r w:rsidR="00784FF5">
        <w:rPr>
          <w:rFonts w:ascii="標楷體" w:eastAsia="標楷體" w:hAnsi="標楷體" w:hint="eastAsia"/>
          <w:color w:val="000000"/>
          <w:sz w:val="28"/>
        </w:rPr>
        <w:t>11</w:t>
      </w:r>
      <w:r w:rsidR="00FC00D7" w:rsidRPr="00436F9D">
        <w:rPr>
          <w:rFonts w:ascii="標楷體" w:eastAsia="標楷體" w:hAnsi="標楷體" w:hint="eastAsia"/>
          <w:color w:val="000000"/>
          <w:sz w:val="28"/>
        </w:rPr>
        <w:t>月至</w:t>
      </w:r>
      <w:r w:rsidR="007B7676">
        <w:rPr>
          <w:rFonts w:ascii="標楷體" w:eastAsia="標楷體" w:hAnsi="標楷體" w:hint="eastAsia"/>
          <w:color w:val="000000"/>
          <w:sz w:val="28"/>
        </w:rPr>
        <w:t>1</w:t>
      </w:r>
      <w:r w:rsidR="00784FF5">
        <w:rPr>
          <w:rFonts w:ascii="標楷體" w:eastAsia="標楷體" w:hAnsi="標楷體" w:hint="eastAsia"/>
          <w:color w:val="000000"/>
          <w:sz w:val="28"/>
        </w:rPr>
        <w:t>12</w:t>
      </w:r>
      <w:r w:rsidR="007B7676">
        <w:rPr>
          <w:rFonts w:ascii="標楷體" w:eastAsia="標楷體" w:hAnsi="標楷體" w:hint="eastAsia"/>
          <w:color w:val="000000"/>
          <w:sz w:val="28"/>
        </w:rPr>
        <w:t>年</w:t>
      </w:r>
      <w:r w:rsidR="00784FF5">
        <w:rPr>
          <w:rFonts w:ascii="標楷體" w:eastAsia="標楷體" w:hAnsi="標楷體" w:hint="eastAsia"/>
          <w:color w:val="000000"/>
          <w:sz w:val="28"/>
        </w:rPr>
        <w:t>12</w:t>
      </w:r>
      <w:r w:rsidR="00FC00D7" w:rsidRPr="00436F9D">
        <w:rPr>
          <w:rFonts w:ascii="標楷體" w:eastAsia="標楷體" w:hAnsi="標楷體" w:hint="eastAsia"/>
          <w:color w:val="000000"/>
          <w:sz w:val="28"/>
        </w:rPr>
        <w:t>月</w:t>
      </w:r>
      <w:r w:rsidRPr="00436F9D">
        <w:rPr>
          <w:rFonts w:ascii="標楷體" w:eastAsia="標楷體" w:hAnsi="標楷體" w:hint="eastAsia"/>
          <w:color w:val="000000"/>
          <w:sz w:val="28"/>
        </w:rPr>
        <w:t>期間</w:t>
      </w:r>
      <w:r w:rsidR="00784FF5">
        <w:rPr>
          <w:rFonts w:ascii="標楷體" w:eastAsia="標楷體" w:hAnsi="標楷體" w:hint="eastAsia"/>
          <w:color w:val="000000"/>
          <w:sz w:val="28"/>
        </w:rPr>
        <w:t>2</w:t>
      </w:r>
      <w:r w:rsidRPr="00436F9D">
        <w:rPr>
          <w:rFonts w:ascii="標楷體" w:eastAsia="標楷體" w:hAnsi="標楷體" w:hint="eastAsia"/>
          <w:color w:val="000000"/>
          <w:sz w:val="28"/>
        </w:rPr>
        <w:t>次研習</w:t>
      </w:r>
      <w:r w:rsidR="00E61360" w:rsidRPr="00436F9D">
        <w:rPr>
          <w:rFonts w:ascii="標楷體" w:eastAsia="標楷體" w:hAnsi="標楷體" w:hint="eastAsia"/>
          <w:color w:val="000000"/>
          <w:sz w:val="28"/>
        </w:rPr>
        <w:t>（如附件一）</w:t>
      </w:r>
      <w:r w:rsidR="00EE25AA" w:rsidRPr="00436F9D">
        <w:rPr>
          <w:rFonts w:ascii="標楷體" w:eastAsia="標楷體" w:hAnsi="標楷體" w:hint="eastAsia"/>
          <w:color w:val="000000"/>
          <w:sz w:val="28"/>
        </w:rPr>
        <w:t>。</w:t>
      </w:r>
    </w:p>
    <w:p w14:paraId="673FACCD" w14:textId="77777777" w:rsidR="00413A62" w:rsidRPr="00436F9D" w:rsidRDefault="00413A62">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lastRenderedPageBreak/>
        <w:t>研習地點：桃園</w:t>
      </w:r>
      <w:r w:rsidR="00784FF5">
        <w:rPr>
          <w:rFonts w:ascii="標楷體" w:eastAsia="標楷體" w:hAnsi="標楷體" w:hint="eastAsia"/>
          <w:color w:val="000000"/>
          <w:sz w:val="28"/>
        </w:rPr>
        <w:t>市茄苳</w:t>
      </w:r>
      <w:r w:rsidR="00784FF5" w:rsidRPr="00436F9D">
        <w:rPr>
          <w:rFonts w:ascii="標楷體" w:eastAsia="標楷體" w:hAnsi="標楷體" w:hint="eastAsia"/>
          <w:color w:val="000000"/>
          <w:sz w:val="28"/>
        </w:rPr>
        <w:t>國民</w:t>
      </w:r>
      <w:r w:rsidR="00784FF5">
        <w:rPr>
          <w:rFonts w:ascii="標楷體" w:eastAsia="標楷體" w:hAnsi="標楷體" w:hint="eastAsia"/>
          <w:color w:val="000000"/>
          <w:sz w:val="28"/>
        </w:rPr>
        <w:t>小</w:t>
      </w:r>
      <w:r w:rsidRPr="00436F9D">
        <w:rPr>
          <w:rFonts w:ascii="標楷體" w:eastAsia="標楷體" w:hAnsi="標楷體" w:hint="eastAsia"/>
          <w:color w:val="000000"/>
          <w:sz w:val="28"/>
        </w:rPr>
        <w:t>學（桃園市</w:t>
      </w:r>
      <w:r w:rsidR="00784FF5">
        <w:rPr>
          <w:rFonts w:ascii="標楷體" w:eastAsia="標楷體" w:hAnsi="標楷體" w:hint="eastAsia"/>
          <w:color w:val="000000"/>
          <w:sz w:val="28"/>
        </w:rPr>
        <w:t>八德區永豐</w:t>
      </w:r>
      <w:r w:rsidRPr="00436F9D">
        <w:rPr>
          <w:rFonts w:ascii="標楷體" w:eastAsia="標楷體" w:hAnsi="標楷體" w:hint="eastAsia"/>
          <w:color w:val="000000"/>
          <w:sz w:val="28"/>
        </w:rPr>
        <w:t>路</w:t>
      </w:r>
      <w:r w:rsidR="0055566F">
        <w:rPr>
          <w:rFonts w:ascii="標楷體" w:eastAsia="標楷體" w:hAnsi="標楷體" w:hint="eastAsia"/>
          <w:color w:val="000000"/>
          <w:sz w:val="28"/>
        </w:rPr>
        <w:t>1</w:t>
      </w:r>
      <w:r w:rsidR="00784FF5">
        <w:rPr>
          <w:rFonts w:ascii="標楷體" w:eastAsia="標楷體" w:hAnsi="標楷體" w:hint="eastAsia"/>
          <w:color w:val="000000"/>
          <w:sz w:val="28"/>
        </w:rPr>
        <w:t>5</w:t>
      </w:r>
      <w:r w:rsidR="0055566F">
        <w:rPr>
          <w:rFonts w:ascii="標楷體" w:eastAsia="標楷體" w:hAnsi="標楷體" w:hint="eastAsia"/>
          <w:color w:val="000000"/>
          <w:sz w:val="28"/>
        </w:rPr>
        <w:t>5</w:t>
      </w:r>
      <w:r w:rsidRPr="00436F9D">
        <w:rPr>
          <w:rFonts w:ascii="標楷體" w:eastAsia="標楷體" w:hAnsi="標楷體" w:hint="eastAsia"/>
          <w:color w:val="000000"/>
          <w:sz w:val="28"/>
        </w:rPr>
        <w:t>號</w:t>
      </w:r>
      <w:r w:rsidR="008578CB" w:rsidRPr="00436F9D">
        <w:rPr>
          <w:rFonts w:ascii="標楷體" w:eastAsia="標楷體" w:hAnsi="標楷體" w:hint="eastAsia"/>
          <w:color w:val="000000"/>
          <w:sz w:val="28"/>
        </w:rPr>
        <w:t>，電話：3</w:t>
      </w:r>
      <w:r w:rsidR="00784FF5">
        <w:rPr>
          <w:rFonts w:ascii="標楷體" w:eastAsia="標楷體" w:hAnsi="標楷體" w:hint="eastAsia"/>
          <w:color w:val="000000"/>
          <w:sz w:val="28"/>
        </w:rPr>
        <w:t>611425</w:t>
      </w:r>
      <w:r w:rsidRPr="00436F9D">
        <w:rPr>
          <w:rFonts w:ascii="標楷體" w:eastAsia="標楷體" w:hAnsi="標楷體" w:hint="eastAsia"/>
          <w:color w:val="000000"/>
          <w:sz w:val="28"/>
        </w:rPr>
        <w:t>）</w:t>
      </w:r>
      <w:r w:rsidR="00E37AEE" w:rsidRPr="00436F9D">
        <w:rPr>
          <w:rFonts w:ascii="標楷體" w:eastAsia="標楷體" w:hAnsi="標楷體" w:hint="eastAsia"/>
          <w:color w:val="000000"/>
          <w:sz w:val="28"/>
        </w:rPr>
        <w:t>。</w:t>
      </w:r>
    </w:p>
    <w:p w14:paraId="10D53427" w14:textId="77777777" w:rsidR="000419AA" w:rsidRPr="00436F9D" w:rsidRDefault="00FB1987" w:rsidP="000419AA">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指導教授：國立</w:t>
      </w:r>
      <w:r w:rsidR="00784FF5">
        <w:rPr>
          <w:rFonts w:ascii="標楷體" w:eastAsia="標楷體" w:hAnsi="標楷體" w:hint="eastAsia"/>
          <w:color w:val="000000"/>
          <w:sz w:val="28"/>
        </w:rPr>
        <w:t>高雄師範</w:t>
      </w:r>
      <w:r w:rsidR="007C2AD5" w:rsidRPr="00436F9D">
        <w:rPr>
          <w:rFonts w:ascii="標楷體" w:eastAsia="標楷體" w:hAnsi="標楷體" w:hint="eastAsia"/>
          <w:color w:val="000000"/>
          <w:sz w:val="28"/>
        </w:rPr>
        <w:t>大學</w:t>
      </w:r>
      <w:r w:rsidR="00EC3179" w:rsidRPr="00EA0C52">
        <w:rPr>
          <w:rFonts w:ascii="標楷體" w:eastAsia="標楷體" w:hAnsi="標楷體" w:hint="eastAsia"/>
          <w:sz w:val="28"/>
        </w:rPr>
        <w:t>特教系</w:t>
      </w:r>
      <w:r w:rsidRPr="00436F9D">
        <w:rPr>
          <w:rFonts w:ascii="標楷體" w:eastAsia="標楷體" w:hAnsi="標楷體" w:hint="eastAsia"/>
          <w:color w:val="000000"/>
          <w:sz w:val="28"/>
        </w:rPr>
        <w:t xml:space="preserve"> </w:t>
      </w:r>
      <w:r w:rsidR="00E37AEE" w:rsidRPr="00436F9D">
        <w:rPr>
          <w:rFonts w:ascii="標楷體" w:eastAsia="標楷體" w:hAnsi="標楷體" w:hint="eastAsia"/>
          <w:color w:val="000000"/>
          <w:sz w:val="28"/>
        </w:rPr>
        <w:t xml:space="preserve"> </w:t>
      </w:r>
      <w:r w:rsidR="00784FF5">
        <w:rPr>
          <w:rFonts w:ascii="標楷體" w:eastAsia="標楷體" w:hAnsi="標楷體" w:hint="eastAsia"/>
          <w:color w:val="000000"/>
          <w:sz w:val="28"/>
        </w:rPr>
        <w:t>蔡明富</w:t>
      </w:r>
      <w:r w:rsidRPr="00436F9D">
        <w:rPr>
          <w:rFonts w:ascii="標楷體" w:eastAsia="標楷體" w:hAnsi="標楷體" w:hint="eastAsia"/>
          <w:color w:val="000000"/>
          <w:sz w:val="28"/>
        </w:rPr>
        <w:t xml:space="preserve">教授 </w:t>
      </w:r>
    </w:p>
    <w:p w14:paraId="5E3E836C" w14:textId="77777777" w:rsidR="000419AA" w:rsidRPr="00436F9D" w:rsidRDefault="00FB1987" w:rsidP="000419AA">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報名方式</w:t>
      </w:r>
      <w:r w:rsidR="00EE25AA" w:rsidRPr="00436F9D">
        <w:rPr>
          <w:rFonts w:ascii="標楷體" w:eastAsia="標楷體" w:hAnsi="標楷體" w:hint="eastAsia"/>
          <w:color w:val="000000"/>
          <w:sz w:val="28"/>
        </w:rPr>
        <w:t>：</w:t>
      </w:r>
      <w:r w:rsidR="007C2AD5" w:rsidRPr="00436F9D">
        <w:rPr>
          <w:rFonts w:ascii="標楷體" w:eastAsia="標楷體" w:hAnsi="標楷體" w:hint="eastAsia"/>
          <w:color w:val="000000"/>
          <w:sz w:val="28"/>
        </w:rPr>
        <w:t>請於</w:t>
      </w:r>
      <w:r w:rsidR="00FC00D7" w:rsidRPr="00436F9D">
        <w:rPr>
          <w:rFonts w:ascii="標楷體" w:eastAsia="標楷體" w:hAnsi="標楷體" w:hint="eastAsia"/>
          <w:color w:val="000000"/>
          <w:sz w:val="28"/>
        </w:rPr>
        <w:t>1</w:t>
      </w:r>
      <w:r w:rsidR="00784FF5">
        <w:rPr>
          <w:rFonts w:ascii="標楷體" w:eastAsia="標楷體" w:hAnsi="標楷體" w:hint="eastAsia"/>
          <w:color w:val="000000"/>
          <w:sz w:val="28"/>
        </w:rPr>
        <w:t>12</w:t>
      </w:r>
      <w:r w:rsidR="007C2AD5" w:rsidRPr="00436F9D">
        <w:rPr>
          <w:rFonts w:ascii="標楷體" w:eastAsia="標楷體" w:hAnsi="標楷體" w:hint="eastAsia"/>
          <w:color w:val="000000"/>
          <w:sz w:val="28"/>
        </w:rPr>
        <w:t>年</w:t>
      </w:r>
      <w:r w:rsidR="0068413C">
        <w:rPr>
          <w:rFonts w:ascii="標楷體" w:eastAsia="標楷體" w:hAnsi="標楷體" w:hint="eastAsia"/>
          <w:color w:val="000000"/>
          <w:sz w:val="28"/>
        </w:rPr>
        <w:t>12</w:t>
      </w:r>
      <w:r w:rsidR="007C2AD5" w:rsidRPr="00436F9D">
        <w:rPr>
          <w:rFonts w:ascii="標楷體" w:eastAsia="標楷體" w:hAnsi="標楷體" w:hint="eastAsia"/>
          <w:color w:val="000000"/>
          <w:sz w:val="28"/>
        </w:rPr>
        <w:t>月</w:t>
      </w:r>
      <w:r w:rsidR="0068413C">
        <w:rPr>
          <w:rFonts w:ascii="標楷體" w:eastAsia="標楷體" w:hAnsi="標楷體" w:hint="eastAsia"/>
          <w:color w:val="000000"/>
          <w:sz w:val="28"/>
        </w:rPr>
        <w:t>15</w:t>
      </w:r>
      <w:r w:rsidR="007C2AD5" w:rsidRPr="00436F9D">
        <w:rPr>
          <w:rFonts w:ascii="標楷體" w:eastAsia="標楷體" w:hAnsi="標楷體" w:hint="eastAsia"/>
          <w:color w:val="000000"/>
          <w:sz w:val="28"/>
        </w:rPr>
        <w:t>日（</w:t>
      </w:r>
      <w:r w:rsidR="0068413C">
        <w:rPr>
          <w:rFonts w:ascii="標楷體" w:eastAsia="標楷體" w:hAnsi="標楷體" w:hint="eastAsia"/>
          <w:color w:val="000000"/>
          <w:sz w:val="28"/>
        </w:rPr>
        <w:t>五</w:t>
      </w:r>
      <w:r w:rsidR="007C2AD5" w:rsidRPr="00436F9D">
        <w:rPr>
          <w:rFonts w:ascii="標楷體" w:eastAsia="標楷體" w:hAnsi="標楷體" w:hint="eastAsia"/>
          <w:color w:val="000000"/>
          <w:sz w:val="28"/>
        </w:rPr>
        <w:t>）前於</w:t>
      </w:r>
      <w:r w:rsidR="002033A4">
        <w:rPr>
          <w:rFonts w:ascii="標楷體" w:eastAsia="標楷體" w:hAnsi="標楷體" w:hint="eastAsia"/>
          <w:color w:val="000000"/>
          <w:sz w:val="28"/>
        </w:rPr>
        <w:t>全國特教資訊網</w:t>
      </w:r>
      <w:r w:rsidR="007C2AD5" w:rsidRPr="00436F9D">
        <w:rPr>
          <w:rFonts w:ascii="標楷體" w:eastAsia="標楷體" w:hAnsi="標楷體" w:hint="eastAsia"/>
          <w:color w:val="000000"/>
          <w:sz w:val="28"/>
        </w:rPr>
        <w:t>內</w:t>
      </w:r>
      <w:r w:rsidR="002C601F">
        <w:rPr>
          <w:rFonts w:ascii="標楷體" w:eastAsia="標楷體" w:hAnsi="標楷體" w:hint="eastAsia"/>
          <w:color w:val="000000"/>
          <w:sz w:val="28"/>
        </w:rPr>
        <w:t>報名</w:t>
      </w:r>
      <w:r w:rsidR="007C2AD5" w:rsidRPr="00436F9D">
        <w:rPr>
          <w:rFonts w:ascii="標楷體" w:eastAsia="標楷體" w:hAnsi="標楷體" w:hint="eastAsia"/>
          <w:color w:val="000000"/>
          <w:sz w:val="28"/>
        </w:rPr>
        <w:t>。聯絡電話：</w:t>
      </w:r>
      <w:r w:rsidR="0055566F">
        <w:rPr>
          <w:rFonts w:ascii="標楷體" w:eastAsia="標楷體" w:hAnsi="標楷體" w:hint="eastAsia"/>
          <w:color w:val="000000"/>
          <w:sz w:val="28"/>
        </w:rPr>
        <w:t>3</w:t>
      </w:r>
      <w:r w:rsidR="00784FF5">
        <w:rPr>
          <w:rFonts w:ascii="標楷體" w:eastAsia="標楷體" w:hAnsi="標楷體" w:hint="eastAsia"/>
          <w:color w:val="000000"/>
          <w:sz w:val="28"/>
        </w:rPr>
        <w:t>611425</w:t>
      </w:r>
      <w:r w:rsidR="006A1DF7">
        <w:rPr>
          <w:rFonts w:ascii="標楷體" w:eastAsia="標楷體" w:hAnsi="標楷體" w:hint="eastAsia"/>
          <w:color w:val="000000"/>
          <w:sz w:val="28"/>
        </w:rPr>
        <w:t>-613</w:t>
      </w:r>
      <w:r w:rsidR="007C2AD5" w:rsidRPr="00436F9D">
        <w:rPr>
          <w:rFonts w:ascii="標楷體" w:eastAsia="標楷體" w:hAnsi="標楷體" w:hint="eastAsia"/>
          <w:color w:val="000000"/>
          <w:sz w:val="28"/>
        </w:rPr>
        <w:t xml:space="preserve">  聯絡人：</w:t>
      </w:r>
      <w:r w:rsidR="0055566F">
        <w:rPr>
          <w:rFonts w:ascii="標楷體" w:eastAsia="標楷體" w:hAnsi="標楷體" w:hint="eastAsia"/>
          <w:color w:val="000000"/>
          <w:sz w:val="28"/>
        </w:rPr>
        <w:t>李光儀</w:t>
      </w:r>
      <w:r w:rsidR="007C2AD5" w:rsidRPr="00436F9D">
        <w:rPr>
          <w:rFonts w:ascii="標楷體" w:eastAsia="標楷體" w:hAnsi="標楷體" w:hint="eastAsia"/>
          <w:color w:val="000000"/>
          <w:sz w:val="28"/>
        </w:rPr>
        <w:t>老師</w:t>
      </w:r>
      <w:r w:rsidR="00EE25AA" w:rsidRPr="00436F9D">
        <w:rPr>
          <w:rFonts w:ascii="標楷體" w:eastAsia="標楷體" w:hAnsi="標楷體" w:hint="eastAsia"/>
          <w:color w:val="000000"/>
          <w:sz w:val="28"/>
        </w:rPr>
        <w:t>。</w:t>
      </w:r>
    </w:p>
    <w:p w14:paraId="1F44BC79" w14:textId="77777777" w:rsidR="00BA0C8F" w:rsidRPr="00436F9D" w:rsidRDefault="00E941AC" w:rsidP="000419AA">
      <w:pPr>
        <w:numPr>
          <w:ilvl w:val="0"/>
          <w:numId w:val="1"/>
        </w:numPr>
        <w:rPr>
          <w:rFonts w:ascii="標楷體" w:eastAsia="標楷體" w:hAnsi="標楷體" w:hint="eastAsia"/>
          <w:color w:val="000000"/>
          <w:sz w:val="28"/>
        </w:rPr>
      </w:pPr>
      <w:r w:rsidRPr="00436F9D">
        <w:rPr>
          <w:rFonts w:ascii="標楷體" w:eastAsia="標楷體" w:hAnsi="標楷體" w:hint="eastAsia"/>
          <w:color w:val="000000"/>
          <w:sz w:val="28"/>
        </w:rPr>
        <w:t>研習內容：</w:t>
      </w:r>
    </w:p>
    <w:p w14:paraId="2AFF3990" w14:textId="77777777" w:rsidR="00BA0C8F" w:rsidRPr="00EA0C52" w:rsidRDefault="00E37AEE" w:rsidP="00E37AEE">
      <w:pPr>
        <w:ind w:leftChars="181" w:left="434" w:firstLineChars="100" w:firstLine="280"/>
        <w:rPr>
          <w:rFonts w:ascii="標楷體" w:eastAsia="標楷體" w:hAnsi="標楷體" w:hint="eastAsia"/>
          <w:sz w:val="28"/>
        </w:rPr>
      </w:pPr>
      <w:r w:rsidRPr="00EA0C52">
        <w:rPr>
          <w:rFonts w:ascii="標楷體" w:eastAsia="標楷體" w:hAnsi="標楷體" w:hint="eastAsia"/>
          <w:sz w:val="28"/>
        </w:rPr>
        <w:t>1.</w:t>
      </w:r>
      <w:r w:rsidR="00EC3179" w:rsidRPr="00EA0C52">
        <w:rPr>
          <w:rFonts w:ascii="標楷體" w:eastAsia="標楷體" w:hAnsi="標楷體" w:hint="eastAsia"/>
          <w:sz w:val="28"/>
        </w:rPr>
        <w:t>認識</w:t>
      </w:r>
      <w:r w:rsidR="00EC3179" w:rsidRPr="00EA0C52">
        <w:rPr>
          <w:rFonts w:ascii="標楷體" w:eastAsia="標楷體" w:hAnsi="標楷體"/>
          <w:sz w:val="28"/>
        </w:rPr>
        <w:t>AR(</w:t>
      </w:r>
      <w:r w:rsidR="00EC3179" w:rsidRPr="00EA0C52">
        <w:rPr>
          <w:rFonts w:ascii="標楷體" w:eastAsia="標楷體" w:hAnsi="標楷體" w:hint="eastAsia"/>
          <w:sz w:val="28"/>
        </w:rPr>
        <w:t>擴增實境)及實際操作</w:t>
      </w:r>
      <w:r w:rsidR="00EC3179" w:rsidRPr="00EA0C52">
        <w:rPr>
          <w:rFonts w:ascii="標楷體" w:eastAsia="標楷體" w:hAnsi="標楷體"/>
          <w:sz w:val="28"/>
        </w:rPr>
        <w:t>AR</w:t>
      </w:r>
      <w:r w:rsidR="00EC3179" w:rsidRPr="00EA0C52">
        <w:rPr>
          <w:rFonts w:ascii="標楷體" w:eastAsia="標楷體" w:hAnsi="標楷體" w:hint="eastAsia"/>
          <w:sz w:val="28"/>
        </w:rPr>
        <w:t>軟體。</w:t>
      </w:r>
    </w:p>
    <w:p w14:paraId="1C50075B" w14:textId="77777777" w:rsidR="00D50ABE" w:rsidRDefault="00CE3940" w:rsidP="00DF1FE8">
      <w:pPr>
        <w:ind w:leftChars="181" w:left="434" w:firstLineChars="100" w:firstLine="280"/>
        <w:rPr>
          <w:rFonts w:ascii="標楷體" w:eastAsia="標楷體" w:hAnsi="標楷體"/>
          <w:color w:val="000000"/>
          <w:sz w:val="28"/>
        </w:rPr>
      </w:pPr>
      <w:r>
        <w:rPr>
          <w:rFonts w:ascii="標楷體" w:eastAsia="標楷體" w:hAnsi="標楷體" w:hint="eastAsia"/>
          <w:color w:val="000000"/>
          <w:sz w:val="28"/>
        </w:rPr>
        <w:t>2.</w:t>
      </w:r>
      <w:r w:rsidR="00EC3179">
        <w:rPr>
          <w:rFonts w:ascii="標楷體" w:eastAsia="標楷體" w:hAnsi="標楷體" w:hint="eastAsia"/>
          <w:color w:val="000000"/>
          <w:sz w:val="28"/>
        </w:rPr>
        <w:t>分組規劃</w:t>
      </w:r>
      <w:r w:rsidR="00EC3179" w:rsidRPr="00436F9D">
        <w:rPr>
          <w:rFonts w:ascii="標楷體" w:eastAsia="標楷體" w:hAnsi="標楷體" w:hint="eastAsia"/>
          <w:color w:val="000000"/>
          <w:sz w:val="30"/>
          <w:szCs w:val="30"/>
        </w:rPr>
        <w:t>身心障礙</w:t>
      </w:r>
      <w:r w:rsidR="00EC3179">
        <w:rPr>
          <w:rFonts w:ascii="標楷體" w:eastAsia="標楷體" w:hAnsi="標楷體" w:hint="eastAsia"/>
          <w:color w:val="000000"/>
          <w:sz w:val="30"/>
          <w:szCs w:val="30"/>
        </w:rPr>
        <w:t>類數位化社交技巧課程</w:t>
      </w:r>
      <w:r w:rsidR="00EC3179">
        <w:rPr>
          <w:rFonts w:ascii="標楷體" w:eastAsia="標楷體" w:hAnsi="標楷體" w:hint="eastAsia"/>
          <w:color w:val="000000"/>
          <w:sz w:val="28"/>
        </w:rPr>
        <w:t>教材示例，</w:t>
      </w:r>
      <w:r>
        <w:rPr>
          <w:rFonts w:ascii="標楷體" w:eastAsia="標楷體" w:hAnsi="標楷體" w:hint="eastAsia"/>
          <w:color w:val="000000"/>
          <w:sz w:val="28"/>
        </w:rPr>
        <w:t>依</w:t>
      </w:r>
      <w:r w:rsidR="00784FF5">
        <w:rPr>
          <w:rFonts w:ascii="標楷體" w:eastAsia="標楷體" w:hAnsi="標楷體" w:hint="eastAsia"/>
          <w:color w:val="000000"/>
          <w:sz w:val="28"/>
        </w:rPr>
        <w:t>教育階段別</w:t>
      </w:r>
      <w:r>
        <w:rPr>
          <w:rFonts w:ascii="標楷體" w:eastAsia="標楷體" w:hAnsi="標楷體" w:hint="eastAsia"/>
          <w:color w:val="000000"/>
          <w:sz w:val="28"/>
        </w:rPr>
        <w:t>分為</w:t>
      </w:r>
      <w:r w:rsidR="006A1DF7">
        <w:rPr>
          <w:rFonts w:ascii="標楷體" w:eastAsia="標楷體" w:hAnsi="標楷體" w:hint="eastAsia"/>
          <w:color w:val="000000"/>
          <w:sz w:val="28"/>
        </w:rPr>
        <w:t>二</w:t>
      </w:r>
      <w:r>
        <w:rPr>
          <w:rFonts w:ascii="標楷體" w:eastAsia="標楷體" w:hAnsi="標楷體" w:hint="eastAsia"/>
          <w:color w:val="000000"/>
          <w:sz w:val="28"/>
        </w:rPr>
        <w:t>組：</w:t>
      </w:r>
      <w:r w:rsidR="00D50ABE">
        <w:rPr>
          <w:rFonts w:ascii="標楷體" w:eastAsia="標楷體" w:hAnsi="標楷體" w:hint="eastAsia"/>
          <w:color w:val="000000"/>
          <w:sz w:val="28"/>
        </w:rPr>
        <w:t xml:space="preserve"> </w:t>
      </w:r>
    </w:p>
    <w:p w14:paraId="4536F0D2" w14:textId="77777777" w:rsidR="00CE3940" w:rsidRPr="00436F9D" w:rsidRDefault="00D50ABE" w:rsidP="00DF1FE8">
      <w:pPr>
        <w:ind w:leftChars="181" w:left="434" w:firstLineChars="100" w:firstLine="280"/>
        <w:rPr>
          <w:rFonts w:ascii="標楷體" w:eastAsia="標楷體" w:hAnsi="標楷體" w:hint="eastAsia"/>
          <w:color w:val="000000"/>
          <w:sz w:val="28"/>
        </w:rPr>
      </w:pPr>
      <w:r>
        <w:rPr>
          <w:rFonts w:ascii="標楷體" w:eastAsia="標楷體" w:hAnsi="標楷體" w:hint="eastAsia"/>
          <w:color w:val="000000"/>
          <w:sz w:val="28"/>
        </w:rPr>
        <w:t xml:space="preserve">  </w:t>
      </w:r>
      <w:r w:rsidR="00DF1FE8">
        <w:rPr>
          <w:rFonts w:ascii="標楷體" w:eastAsia="標楷體" w:hAnsi="標楷體" w:hint="eastAsia"/>
          <w:color w:val="000000"/>
          <w:sz w:val="28"/>
        </w:rPr>
        <w:t>國中</w:t>
      </w:r>
      <w:r w:rsidR="006A1DF7">
        <w:rPr>
          <w:rFonts w:ascii="標楷體" w:eastAsia="標楷體" w:hAnsi="標楷體" w:hint="eastAsia"/>
          <w:color w:val="000000"/>
          <w:sz w:val="28"/>
        </w:rPr>
        <w:t>階段及</w:t>
      </w:r>
      <w:r w:rsidR="00784FF5">
        <w:rPr>
          <w:rFonts w:ascii="標楷體" w:eastAsia="標楷體" w:hAnsi="標楷體" w:hint="eastAsia"/>
          <w:color w:val="000000"/>
          <w:sz w:val="28"/>
        </w:rPr>
        <w:t>國小</w:t>
      </w:r>
      <w:r w:rsidR="00BC621D">
        <w:rPr>
          <w:rFonts w:ascii="標楷體" w:eastAsia="標楷體" w:hAnsi="標楷體" w:hint="eastAsia"/>
          <w:color w:val="000000"/>
          <w:sz w:val="28"/>
        </w:rPr>
        <w:t>階段</w:t>
      </w:r>
      <w:r w:rsidR="00DF1FE8">
        <w:rPr>
          <w:rFonts w:ascii="標楷體" w:eastAsia="標楷體" w:hAnsi="標楷體" w:hint="eastAsia"/>
          <w:color w:val="000000"/>
          <w:sz w:val="28"/>
        </w:rPr>
        <w:t>。</w:t>
      </w:r>
      <w:r w:rsidR="00DF1FE8" w:rsidRPr="00436F9D">
        <w:rPr>
          <w:rFonts w:ascii="標楷體" w:eastAsia="標楷體" w:hAnsi="標楷體" w:hint="eastAsia"/>
          <w:color w:val="000000"/>
          <w:sz w:val="28"/>
        </w:rPr>
        <w:t xml:space="preserve"> </w:t>
      </w:r>
    </w:p>
    <w:p w14:paraId="67C17C0F" w14:textId="77777777" w:rsidR="007B7676" w:rsidRDefault="00DF1FE8" w:rsidP="00E37AEE">
      <w:pPr>
        <w:ind w:leftChars="181" w:left="434" w:firstLineChars="100" w:firstLine="280"/>
        <w:rPr>
          <w:rFonts w:ascii="標楷體" w:eastAsia="標楷體" w:hAnsi="標楷體"/>
          <w:color w:val="000000"/>
          <w:sz w:val="28"/>
        </w:rPr>
      </w:pPr>
      <w:r>
        <w:rPr>
          <w:rFonts w:ascii="標楷體" w:eastAsia="標楷體" w:hAnsi="標楷體" w:hint="eastAsia"/>
          <w:color w:val="000000"/>
          <w:sz w:val="28"/>
        </w:rPr>
        <w:t>3</w:t>
      </w:r>
      <w:r w:rsidR="00E37AEE" w:rsidRPr="00436F9D">
        <w:rPr>
          <w:rFonts w:ascii="標楷體" w:eastAsia="標楷體" w:hAnsi="標楷體" w:hint="eastAsia"/>
          <w:color w:val="000000"/>
          <w:sz w:val="28"/>
        </w:rPr>
        <w:t>.</w:t>
      </w:r>
      <w:r w:rsidR="007B7676" w:rsidRPr="00436F9D">
        <w:rPr>
          <w:rFonts w:ascii="標楷體" w:eastAsia="標楷體" w:hAnsi="標楷體" w:hint="eastAsia"/>
          <w:color w:val="000000"/>
          <w:sz w:val="28"/>
        </w:rPr>
        <w:t>分組討論</w:t>
      </w:r>
      <w:r w:rsidR="002033A4">
        <w:rPr>
          <w:rFonts w:ascii="標楷體" w:eastAsia="標楷體" w:hAnsi="標楷體" w:hint="eastAsia"/>
          <w:color w:val="000000"/>
          <w:sz w:val="30"/>
          <w:szCs w:val="30"/>
        </w:rPr>
        <w:t>數位化社交技巧</w:t>
      </w:r>
      <w:r w:rsidR="007B7676" w:rsidRPr="00436F9D">
        <w:rPr>
          <w:rFonts w:ascii="標楷體" w:eastAsia="標楷體" w:hAnsi="標楷體" w:hint="eastAsia"/>
          <w:color w:val="000000"/>
          <w:sz w:val="28"/>
        </w:rPr>
        <w:t>教材並</w:t>
      </w:r>
      <w:r w:rsidR="006A1DF7">
        <w:rPr>
          <w:rFonts w:ascii="標楷體" w:eastAsia="標楷體" w:hAnsi="標楷體" w:hint="eastAsia"/>
          <w:color w:val="000000"/>
          <w:sz w:val="28"/>
        </w:rPr>
        <w:t>依需求</w:t>
      </w:r>
      <w:r w:rsidR="007B7676" w:rsidRPr="00436F9D">
        <w:rPr>
          <w:rFonts w:ascii="標楷體" w:eastAsia="標楷體" w:hAnsi="標楷體" w:hint="eastAsia"/>
          <w:color w:val="000000"/>
          <w:sz w:val="28"/>
        </w:rPr>
        <w:t>進行</w:t>
      </w:r>
      <w:r w:rsidR="006A1DF7">
        <w:rPr>
          <w:rFonts w:ascii="標楷體" w:eastAsia="標楷體" w:hAnsi="標楷體" w:hint="eastAsia"/>
          <w:color w:val="000000"/>
          <w:sz w:val="28"/>
        </w:rPr>
        <w:t>課程主題規畫</w:t>
      </w:r>
      <w:r>
        <w:rPr>
          <w:rFonts w:ascii="標楷體" w:eastAsia="標楷體" w:hAnsi="標楷體" w:hint="eastAsia"/>
          <w:color w:val="000000"/>
          <w:sz w:val="28"/>
        </w:rPr>
        <w:t>。</w:t>
      </w:r>
    </w:p>
    <w:p w14:paraId="04C12824" w14:textId="77777777" w:rsidR="006A1DF7" w:rsidRPr="006A1DF7" w:rsidRDefault="006A1DF7" w:rsidP="00E37AEE">
      <w:pPr>
        <w:ind w:leftChars="181" w:left="434" w:firstLineChars="100" w:firstLine="280"/>
        <w:rPr>
          <w:rFonts w:ascii="標楷體" w:eastAsia="標楷體" w:hAnsi="標楷體" w:hint="eastAsia"/>
          <w:color w:val="000000"/>
          <w:sz w:val="28"/>
        </w:rPr>
      </w:pPr>
      <w:r>
        <w:rPr>
          <w:rFonts w:ascii="標楷體" w:eastAsia="標楷體" w:hAnsi="標楷體" w:hint="eastAsia"/>
          <w:color w:val="000000"/>
          <w:sz w:val="28"/>
        </w:rPr>
        <w:t>4.</w:t>
      </w:r>
      <w:r w:rsidR="00E70F37">
        <w:rPr>
          <w:rFonts w:ascii="標楷體" w:eastAsia="標楷體" w:hAnsi="標楷體" w:hint="eastAsia"/>
          <w:color w:val="000000"/>
          <w:sz w:val="28"/>
        </w:rPr>
        <w:t>加強教師</w:t>
      </w:r>
      <w:r>
        <w:rPr>
          <w:rFonts w:ascii="標楷體" w:eastAsia="標楷體" w:hAnsi="標楷體" w:hint="eastAsia"/>
          <w:color w:val="000000"/>
          <w:sz w:val="28"/>
        </w:rPr>
        <w:t>數位化</w:t>
      </w:r>
      <w:r w:rsidR="002C601F">
        <w:rPr>
          <w:rFonts w:ascii="標楷體" w:eastAsia="標楷體" w:hAnsi="標楷體" w:hint="eastAsia"/>
          <w:color w:val="000000"/>
          <w:sz w:val="28"/>
        </w:rPr>
        <w:t>教學</w:t>
      </w:r>
      <w:r w:rsidR="00E70F37">
        <w:rPr>
          <w:rFonts w:ascii="標楷體" w:eastAsia="標楷體" w:hAnsi="標楷體" w:hint="eastAsia"/>
          <w:color w:val="000000"/>
          <w:sz w:val="28"/>
        </w:rPr>
        <w:t>執行能力，</w:t>
      </w:r>
      <w:r w:rsidR="002C601F">
        <w:rPr>
          <w:rFonts w:ascii="標楷體" w:eastAsia="標楷體" w:hAnsi="標楷體" w:hint="eastAsia"/>
          <w:color w:val="000000"/>
          <w:sz w:val="28"/>
        </w:rPr>
        <w:t>如操作設備及教學方式等。</w:t>
      </w:r>
    </w:p>
    <w:p w14:paraId="012D94A5" w14:textId="77777777" w:rsidR="005C4C9A" w:rsidRPr="00436F9D" w:rsidRDefault="005C4C9A" w:rsidP="00E37AEE">
      <w:pPr>
        <w:ind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十二、研習時數：</w:t>
      </w:r>
      <w:r w:rsidR="008578CB" w:rsidRPr="00436F9D">
        <w:rPr>
          <w:rFonts w:ascii="標楷體" w:eastAsia="標楷體" w:hAnsi="標楷體" w:hint="eastAsia"/>
          <w:color w:val="000000"/>
          <w:sz w:val="28"/>
        </w:rPr>
        <w:t>經錄取之教師需全程參與研習</w:t>
      </w:r>
      <w:r w:rsidR="00A36FD4" w:rsidRPr="00436F9D">
        <w:rPr>
          <w:rFonts w:ascii="標楷體" w:eastAsia="標楷體" w:hAnsi="標楷體" w:hint="eastAsia"/>
          <w:color w:val="000000"/>
          <w:sz w:val="28"/>
        </w:rPr>
        <w:t>，全程參與者核定研習時數</w:t>
      </w:r>
      <w:r w:rsidR="00784FF5">
        <w:rPr>
          <w:rFonts w:ascii="標楷體" w:eastAsia="標楷體" w:hAnsi="標楷體" w:hint="eastAsia"/>
          <w:color w:val="000000"/>
          <w:sz w:val="28"/>
        </w:rPr>
        <w:t>12</w:t>
      </w:r>
      <w:r w:rsidR="00A36FD4" w:rsidRPr="00436F9D">
        <w:rPr>
          <w:rFonts w:ascii="標楷體" w:eastAsia="標楷體" w:hAnsi="標楷體" w:hint="eastAsia"/>
          <w:color w:val="000000"/>
          <w:sz w:val="28"/>
        </w:rPr>
        <w:t>小時</w:t>
      </w:r>
      <w:r w:rsidR="00E37AEE" w:rsidRPr="00436F9D">
        <w:rPr>
          <w:rFonts w:ascii="標楷體" w:eastAsia="標楷體" w:hAnsi="標楷體" w:hint="eastAsia"/>
          <w:color w:val="000000"/>
          <w:sz w:val="28"/>
        </w:rPr>
        <w:t>。</w:t>
      </w:r>
    </w:p>
    <w:p w14:paraId="4CAC2DD2" w14:textId="77777777" w:rsidR="00E941AC" w:rsidRPr="00436F9D" w:rsidRDefault="005C4C9A" w:rsidP="00E37AEE">
      <w:pPr>
        <w:ind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十三、</w:t>
      </w:r>
      <w:r w:rsidR="00E941AC" w:rsidRPr="00436F9D">
        <w:rPr>
          <w:rFonts w:ascii="標楷體" w:eastAsia="標楷體" w:hAnsi="標楷體" w:hint="eastAsia"/>
          <w:color w:val="000000"/>
          <w:sz w:val="28"/>
        </w:rPr>
        <w:t>經費預算：</w:t>
      </w:r>
      <w:r w:rsidR="00784FF5" w:rsidRPr="00436F9D">
        <w:rPr>
          <w:rFonts w:ascii="標楷體" w:eastAsia="標楷體" w:hAnsi="標楷體" w:hint="eastAsia"/>
          <w:color w:val="000000"/>
          <w:sz w:val="28"/>
        </w:rPr>
        <w:t xml:space="preserve"> </w:t>
      </w:r>
    </w:p>
    <w:p w14:paraId="0466ADC1" w14:textId="77777777" w:rsidR="005C4C9A" w:rsidRPr="00436F9D" w:rsidRDefault="005C4C9A" w:rsidP="00E37AEE">
      <w:pPr>
        <w:ind w:leftChars="117" w:left="1961" w:hangingChars="600" w:hanging="1680"/>
        <w:rPr>
          <w:rFonts w:ascii="標楷體" w:eastAsia="標楷體" w:hAnsi="標楷體" w:hint="eastAsia"/>
          <w:color w:val="000000"/>
          <w:sz w:val="28"/>
        </w:rPr>
      </w:pPr>
      <w:r w:rsidRPr="00436F9D">
        <w:rPr>
          <w:rFonts w:ascii="標楷體" w:eastAsia="標楷體" w:hAnsi="標楷體" w:hint="eastAsia"/>
          <w:color w:val="000000"/>
          <w:sz w:val="28"/>
        </w:rPr>
        <w:t>十四、差假：</w:t>
      </w:r>
      <w:r w:rsidR="00B96861" w:rsidRPr="00B96861">
        <w:rPr>
          <w:rFonts w:ascii="標楷體" w:eastAsia="標楷體" w:hAnsi="標楷體" w:hint="eastAsia"/>
          <w:color w:val="000000"/>
          <w:sz w:val="28"/>
        </w:rPr>
        <w:t>工作人員及推薦參加研習人員，研習</w:t>
      </w:r>
      <w:r w:rsidR="00BE1C1D" w:rsidRPr="00436F9D">
        <w:rPr>
          <w:rFonts w:ascii="標楷體" w:eastAsia="標楷體" w:hAnsi="標楷體" w:hint="eastAsia"/>
          <w:color w:val="000000"/>
          <w:sz w:val="28"/>
        </w:rPr>
        <w:t>期間</w:t>
      </w:r>
      <w:r w:rsidR="00A36FD4" w:rsidRPr="00436F9D">
        <w:rPr>
          <w:rFonts w:ascii="標楷體" w:eastAsia="標楷體" w:hAnsi="標楷體" w:hint="eastAsia"/>
          <w:color w:val="000000"/>
          <w:sz w:val="28"/>
        </w:rPr>
        <w:t>在課務自理及不支領代課鐘點費原則下</w:t>
      </w:r>
      <w:r w:rsidRPr="00436F9D">
        <w:rPr>
          <w:rFonts w:ascii="標楷體" w:eastAsia="標楷體" w:hAnsi="標楷體" w:hint="eastAsia"/>
          <w:color w:val="000000"/>
          <w:sz w:val="28"/>
        </w:rPr>
        <w:t>准予公</w:t>
      </w:r>
      <w:r w:rsidR="008578CB" w:rsidRPr="00436F9D">
        <w:rPr>
          <w:rFonts w:ascii="標楷體" w:eastAsia="標楷體" w:hAnsi="標楷體" w:hint="eastAsia"/>
          <w:color w:val="000000"/>
          <w:sz w:val="28"/>
        </w:rPr>
        <w:t>（差）</w:t>
      </w:r>
      <w:r w:rsidR="00A36FD4" w:rsidRPr="00436F9D">
        <w:rPr>
          <w:rFonts w:ascii="標楷體" w:eastAsia="標楷體" w:hAnsi="標楷體" w:hint="eastAsia"/>
          <w:color w:val="000000"/>
          <w:sz w:val="28"/>
        </w:rPr>
        <w:t>假登記，</w:t>
      </w:r>
      <w:r w:rsidR="0015171E" w:rsidRPr="00436F9D">
        <w:rPr>
          <w:rFonts w:ascii="標楷體" w:eastAsia="標楷體" w:hAnsi="標楷體" w:hint="eastAsia"/>
          <w:color w:val="000000"/>
          <w:sz w:val="28"/>
        </w:rPr>
        <w:t>另研習</w:t>
      </w:r>
      <w:r w:rsidR="00D03459" w:rsidRPr="00436F9D">
        <w:rPr>
          <w:rFonts w:ascii="標楷體" w:eastAsia="標楷體" w:hAnsi="標楷體" w:hint="eastAsia"/>
          <w:color w:val="000000"/>
          <w:sz w:val="28"/>
        </w:rPr>
        <w:t>如</w:t>
      </w:r>
      <w:r w:rsidR="00A36FD4" w:rsidRPr="00436F9D">
        <w:rPr>
          <w:rFonts w:ascii="標楷體" w:eastAsia="標楷體" w:hAnsi="標楷體" w:hint="eastAsia"/>
          <w:color w:val="000000"/>
          <w:sz w:val="28"/>
        </w:rPr>
        <w:t>於假日</w:t>
      </w:r>
      <w:r w:rsidR="0015171E" w:rsidRPr="00436F9D">
        <w:rPr>
          <w:rFonts w:ascii="標楷體" w:eastAsia="標楷體" w:hAnsi="標楷體" w:hint="eastAsia"/>
          <w:color w:val="000000"/>
          <w:sz w:val="28"/>
        </w:rPr>
        <w:t>辦理時可</w:t>
      </w:r>
      <w:r w:rsidRPr="00436F9D">
        <w:rPr>
          <w:rFonts w:ascii="標楷體" w:eastAsia="標楷體" w:hAnsi="標楷體" w:hint="eastAsia"/>
          <w:color w:val="000000"/>
          <w:sz w:val="28"/>
        </w:rPr>
        <w:t>於活動結束</w:t>
      </w:r>
      <w:r w:rsidR="00A36FD4" w:rsidRPr="00436F9D">
        <w:rPr>
          <w:rFonts w:ascii="標楷體" w:eastAsia="標楷體" w:hAnsi="標楷體" w:hint="eastAsia"/>
          <w:color w:val="000000"/>
          <w:sz w:val="28"/>
        </w:rPr>
        <w:t>後</w:t>
      </w:r>
      <w:r w:rsidR="00784FF5">
        <w:rPr>
          <w:rFonts w:ascii="標楷體" w:eastAsia="標楷體" w:hAnsi="標楷體" w:hint="eastAsia"/>
          <w:color w:val="000000"/>
          <w:sz w:val="28"/>
        </w:rPr>
        <w:t>2年</w:t>
      </w:r>
      <w:r w:rsidRPr="00436F9D">
        <w:rPr>
          <w:rFonts w:ascii="標楷體" w:eastAsia="標楷體" w:hAnsi="標楷體" w:hint="eastAsia"/>
          <w:color w:val="000000"/>
          <w:sz w:val="28"/>
        </w:rPr>
        <w:t>內在課務自理及不支</w:t>
      </w:r>
      <w:r w:rsidR="00A36FD4" w:rsidRPr="00436F9D">
        <w:rPr>
          <w:rFonts w:ascii="標楷體" w:eastAsia="標楷體" w:hAnsi="標楷體" w:hint="eastAsia"/>
          <w:color w:val="000000"/>
          <w:sz w:val="28"/>
        </w:rPr>
        <w:t>領代課鐘點費原則下覈實補假</w:t>
      </w:r>
      <w:r w:rsidR="0015171E" w:rsidRPr="00436F9D">
        <w:rPr>
          <w:rFonts w:ascii="標楷體" w:eastAsia="標楷體" w:hAnsi="標楷體" w:hint="eastAsia"/>
          <w:color w:val="000000"/>
          <w:sz w:val="28"/>
        </w:rPr>
        <w:t>。</w:t>
      </w:r>
    </w:p>
    <w:p w14:paraId="72248998" w14:textId="77777777" w:rsidR="00E941AC" w:rsidRPr="00436F9D" w:rsidRDefault="005C4C9A" w:rsidP="00BE1C1D">
      <w:pPr>
        <w:ind w:leftChars="117" w:left="1961" w:hangingChars="600" w:hanging="1680"/>
        <w:rPr>
          <w:rFonts w:ascii="標楷體" w:eastAsia="標楷體" w:hAnsi="標楷體" w:hint="eastAsia"/>
          <w:color w:val="000000"/>
          <w:sz w:val="28"/>
        </w:rPr>
      </w:pPr>
      <w:r w:rsidRPr="00436F9D">
        <w:rPr>
          <w:rFonts w:ascii="標楷體" w:eastAsia="標楷體" w:hAnsi="標楷體" w:hint="eastAsia"/>
          <w:color w:val="000000"/>
          <w:sz w:val="28"/>
        </w:rPr>
        <w:t>十五、</w:t>
      </w:r>
      <w:r w:rsidR="00E941AC" w:rsidRPr="00436F9D">
        <w:rPr>
          <w:rFonts w:ascii="標楷體" w:eastAsia="標楷體" w:hAnsi="標楷體" w:hint="eastAsia"/>
          <w:color w:val="000000"/>
          <w:sz w:val="28"/>
        </w:rPr>
        <w:t>獎勵：辦理本活動績優之工作人員，函報</w:t>
      </w:r>
      <w:r w:rsidR="00784FF5">
        <w:rPr>
          <w:rFonts w:ascii="標楷體" w:eastAsia="標楷體" w:hAnsi="標楷體" w:hint="eastAsia"/>
          <w:color w:val="000000"/>
          <w:sz w:val="28"/>
        </w:rPr>
        <w:t>市</w:t>
      </w:r>
      <w:r w:rsidR="00E941AC" w:rsidRPr="00436F9D">
        <w:rPr>
          <w:rFonts w:ascii="標楷體" w:eastAsia="標楷體" w:hAnsi="標楷體" w:hint="eastAsia"/>
          <w:color w:val="000000"/>
          <w:sz w:val="28"/>
        </w:rPr>
        <w:t>政府</w:t>
      </w:r>
      <w:r w:rsidR="00784FF5">
        <w:rPr>
          <w:rFonts w:ascii="標楷體" w:eastAsia="標楷體" w:hAnsi="標楷體" w:hint="eastAsia"/>
          <w:color w:val="000000"/>
          <w:sz w:val="28"/>
        </w:rPr>
        <w:t>教育局</w:t>
      </w:r>
      <w:r w:rsidR="00E941AC" w:rsidRPr="00436F9D">
        <w:rPr>
          <w:rFonts w:ascii="標楷體" w:eastAsia="標楷體" w:hAnsi="標楷體" w:hint="eastAsia"/>
          <w:color w:val="000000"/>
          <w:sz w:val="28"/>
        </w:rPr>
        <w:t>，依規定給予敘獎。</w:t>
      </w:r>
    </w:p>
    <w:p w14:paraId="7EBF8D2B" w14:textId="77777777" w:rsidR="005F65CD" w:rsidRDefault="005F65CD" w:rsidP="00C44358">
      <w:pPr>
        <w:ind w:leftChars="117" w:left="1961" w:hangingChars="600" w:hanging="1680"/>
        <w:jc w:val="both"/>
        <w:rPr>
          <w:rFonts w:ascii="標楷體" w:eastAsia="標楷體" w:hAnsi="標楷體"/>
          <w:color w:val="000000"/>
          <w:sz w:val="28"/>
        </w:rPr>
      </w:pPr>
      <w:r w:rsidRPr="00436F9D">
        <w:rPr>
          <w:rFonts w:ascii="標楷體" w:eastAsia="標楷體" w:hAnsi="標楷體" w:hint="eastAsia"/>
          <w:color w:val="000000"/>
          <w:sz w:val="28"/>
        </w:rPr>
        <w:t>十六、其他：</w:t>
      </w:r>
      <w:r w:rsidR="00EA0C52">
        <w:rPr>
          <w:rFonts w:ascii="標楷體" w:eastAsia="標楷體" w:hAnsi="標楷體" w:hint="eastAsia"/>
          <w:color w:val="000000"/>
          <w:sz w:val="28"/>
        </w:rPr>
        <w:t>1</w:t>
      </w:r>
      <w:r w:rsidR="00EA0C52">
        <w:rPr>
          <w:rFonts w:ascii="標楷體" w:eastAsia="標楷體" w:hAnsi="標楷體"/>
          <w:color w:val="000000"/>
          <w:sz w:val="28"/>
        </w:rPr>
        <w:t>.</w:t>
      </w:r>
      <w:r w:rsidRPr="00436F9D">
        <w:rPr>
          <w:rFonts w:ascii="標楷體" w:eastAsia="標楷體" w:hAnsi="標楷體" w:hint="eastAsia"/>
          <w:color w:val="000000"/>
          <w:sz w:val="28"/>
        </w:rPr>
        <w:t>請參加研習</w:t>
      </w:r>
      <w:r w:rsidR="00A36FD4" w:rsidRPr="00436F9D">
        <w:rPr>
          <w:rFonts w:ascii="標楷體" w:eastAsia="標楷體" w:hAnsi="標楷體" w:hint="eastAsia"/>
          <w:color w:val="000000"/>
          <w:sz w:val="28"/>
        </w:rPr>
        <w:t>之教</w:t>
      </w:r>
      <w:r w:rsidRPr="00436F9D">
        <w:rPr>
          <w:rFonts w:ascii="標楷體" w:eastAsia="標楷體" w:hAnsi="標楷體" w:hint="eastAsia"/>
          <w:color w:val="000000"/>
          <w:sz w:val="28"/>
        </w:rPr>
        <w:t>師</w:t>
      </w:r>
      <w:r w:rsidR="00A36FD4" w:rsidRPr="00436F9D">
        <w:rPr>
          <w:rFonts w:ascii="標楷體" w:eastAsia="標楷體" w:hAnsi="標楷體" w:hint="eastAsia"/>
          <w:color w:val="000000"/>
          <w:sz w:val="28"/>
        </w:rPr>
        <w:t>事</w:t>
      </w:r>
      <w:r w:rsidR="00C91F74" w:rsidRPr="00436F9D">
        <w:rPr>
          <w:rFonts w:ascii="標楷體" w:eastAsia="標楷體" w:hAnsi="標楷體" w:hint="eastAsia"/>
          <w:color w:val="000000"/>
          <w:sz w:val="28"/>
        </w:rPr>
        <w:t>先</w:t>
      </w:r>
      <w:r w:rsidRPr="00436F9D">
        <w:rPr>
          <w:rFonts w:ascii="標楷體" w:eastAsia="標楷體" w:hAnsi="標楷體" w:hint="eastAsia"/>
          <w:color w:val="000000"/>
          <w:sz w:val="28"/>
        </w:rPr>
        <w:t>準備</w:t>
      </w:r>
      <w:r w:rsidR="00784FF5">
        <w:rPr>
          <w:rFonts w:ascii="標楷體" w:eastAsia="標楷體" w:hAnsi="標楷體" w:hint="eastAsia"/>
          <w:color w:val="000000"/>
          <w:sz w:val="28"/>
        </w:rPr>
        <w:t>社交技巧</w:t>
      </w:r>
      <w:r w:rsidRPr="00436F9D">
        <w:rPr>
          <w:rFonts w:ascii="標楷體" w:eastAsia="標楷體" w:hAnsi="標楷體" w:hint="eastAsia"/>
          <w:color w:val="000000"/>
          <w:sz w:val="28"/>
        </w:rPr>
        <w:t>（自編或收集</w:t>
      </w:r>
      <w:r w:rsidR="00C44358" w:rsidRPr="00436F9D">
        <w:rPr>
          <w:rFonts w:ascii="標楷體" w:eastAsia="標楷體" w:hAnsi="標楷體" w:hint="eastAsia"/>
          <w:color w:val="000000"/>
          <w:sz w:val="28"/>
        </w:rPr>
        <w:t>均可</w:t>
      </w:r>
      <w:r w:rsidR="00C44358" w:rsidRPr="00436F9D">
        <w:rPr>
          <w:rFonts w:ascii="標楷體" w:eastAsia="標楷體" w:hAnsi="標楷體"/>
          <w:color w:val="000000"/>
          <w:sz w:val="28"/>
        </w:rPr>
        <w:t>）</w:t>
      </w:r>
      <w:r w:rsidR="002C601F">
        <w:rPr>
          <w:rFonts w:ascii="標楷體" w:eastAsia="標楷體" w:hAnsi="標楷體" w:hint="eastAsia"/>
          <w:color w:val="000000"/>
          <w:sz w:val="28"/>
        </w:rPr>
        <w:t>相關教材</w:t>
      </w:r>
      <w:r w:rsidR="00D50ABE">
        <w:rPr>
          <w:rFonts w:ascii="標楷體" w:eastAsia="標楷體" w:hAnsi="標楷體" w:hint="eastAsia"/>
          <w:color w:val="000000"/>
          <w:sz w:val="28"/>
        </w:rPr>
        <w:t>及平板</w:t>
      </w:r>
      <w:r w:rsidR="00C44358" w:rsidRPr="00436F9D">
        <w:rPr>
          <w:rFonts w:ascii="標楷體" w:eastAsia="標楷體" w:hAnsi="標楷體" w:hint="eastAsia"/>
          <w:color w:val="000000"/>
          <w:sz w:val="28"/>
        </w:rPr>
        <w:t>電腦</w:t>
      </w:r>
      <w:r w:rsidR="00A36FD4" w:rsidRPr="00436F9D">
        <w:rPr>
          <w:rFonts w:ascii="標楷體" w:eastAsia="標楷體" w:hAnsi="標楷體" w:hint="eastAsia"/>
          <w:color w:val="000000"/>
          <w:sz w:val="28"/>
        </w:rPr>
        <w:t>，並自行攜帶至研習會場使用。</w:t>
      </w:r>
    </w:p>
    <w:p w14:paraId="15979BB1" w14:textId="77777777" w:rsidR="00224BE1" w:rsidRPr="00436F9D" w:rsidRDefault="00EA0C52" w:rsidP="00224BE1">
      <w:pPr>
        <w:ind w:leftChars="117" w:left="1961" w:hangingChars="600" w:hanging="1680"/>
        <w:jc w:val="both"/>
        <w:rPr>
          <w:rFonts w:ascii="標楷體" w:eastAsia="標楷體" w:hAnsi="標楷體" w:hint="eastAsia"/>
          <w:color w:val="000000"/>
          <w:sz w:val="28"/>
        </w:rPr>
      </w:pPr>
      <w:r>
        <w:rPr>
          <w:rFonts w:ascii="標楷體" w:eastAsia="標楷體" w:hAnsi="標楷體" w:hint="eastAsia"/>
          <w:color w:val="000000"/>
          <w:sz w:val="28"/>
        </w:rPr>
        <w:t xml:space="preserve"> </w:t>
      </w:r>
      <w:r>
        <w:rPr>
          <w:rFonts w:ascii="標楷體" w:eastAsia="標楷體" w:hAnsi="標楷體"/>
          <w:color w:val="000000"/>
          <w:sz w:val="28"/>
        </w:rPr>
        <w:t xml:space="preserve">           2.</w:t>
      </w:r>
      <w:r w:rsidR="003E3063">
        <w:rPr>
          <w:rFonts w:ascii="標楷體" w:eastAsia="標楷體" w:hAnsi="標楷體" w:hint="eastAsia"/>
          <w:color w:val="000000"/>
          <w:sz w:val="28"/>
        </w:rPr>
        <w:t>規劃</w:t>
      </w:r>
      <w:r>
        <w:rPr>
          <w:rFonts w:ascii="標楷體" w:eastAsia="標楷體" w:hAnsi="標楷體"/>
          <w:color w:val="000000"/>
          <w:sz w:val="28"/>
        </w:rPr>
        <w:t>113</w:t>
      </w:r>
      <w:r w:rsidR="003E3063">
        <w:rPr>
          <w:rFonts w:ascii="標楷體" w:eastAsia="標楷體" w:hAnsi="標楷體" w:hint="eastAsia"/>
          <w:color w:val="000000"/>
          <w:sz w:val="28"/>
        </w:rPr>
        <w:t>年1-6月進行第二階段實務研習課程。</w:t>
      </w:r>
    </w:p>
    <w:p w14:paraId="743C8C85" w14:textId="77777777" w:rsidR="00E941AC" w:rsidRPr="00436F9D" w:rsidRDefault="00BA0D34" w:rsidP="00BE1C1D">
      <w:pPr>
        <w:ind w:firstLineChars="100" w:firstLine="280"/>
        <w:rPr>
          <w:rFonts w:ascii="標楷體" w:eastAsia="標楷體" w:hAnsi="標楷體" w:hint="eastAsia"/>
          <w:color w:val="000000"/>
          <w:sz w:val="28"/>
        </w:rPr>
      </w:pPr>
      <w:r w:rsidRPr="00436F9D">
        <w:rPr>
          <w:rFonts w:ascii="標楷體" w:eastAsia="標楷體" w:hAnsi="標楷體" w:hint="eastAsia"/>
          <w:color w:val="000000"/>
          <w:sz w:val="28"/>
        </w:rPr>
        <w:t>十七</w:t>
      </w:r>
      <w:r w:rsidR="000E45F1" w:rsidRPr="00436F9D">
        <w:rPr>
          <w:rFonts w:ascii="標楷體" w:eastAsia="標楷體" w:hAnsi="標楷體" w:hint="eastAsia"/>
          <w:color w:val="000000"/>
          <w:sz w:val="28"/>
        </w:rPr>
        <w:t>、</w:t>
      </w:r>
      <w:r w:rsidR="00E941AC" w:rsidRPr="00436F9D">
        <w:rPr>
          <w:rFonts w:ascii="標楷體" w:eastAsia="標楷體" w:hAnsi="標楷體" w:hint="eastAsia"/>
          <w:color w:val="000000"/>
          <w:sz w:val="28"/>
        </w:rPr>
        <w:t>本計</w:t>
      </w:r>
      <w:r w:rsidR="00A36FD4" w:rsidRPr="00436F9D">
        <w:rPr>
          <w:rFonts w:ascii="標楷體" w:eastAsia="標楷體" w:hAnsi="標楷體" w:hint="eastAsia"/>
          <w:color w:val="000000"/>
          <w:sz w:val="28"/>
        </w:rPr>
        <w:t>畫</w:t>
      </w:r>
      <w:r w:rsidR="00E941AC" w:rsidRPr="00436F9D">
        <w:rPr>
          <w:rFonts w:ascii="標楷體" w:eastAsia="標楷體" w:hAnsi="標楷體" w:hint="eastAsia"/>
          <w:color w:val="000000"/>
          <w:sz w:val="28"/>
        </w:rPr>
        <w:t>經</w:t>
      </w:r>
      <w:r w:rsidR="00784FF5">
        <w:rPr>
          <w:rFonts w:ascii="標楷體" w:eastAsia="標楷體" w:hAnsi="標楷體" w:hint="eastAsia"/>
          <w:color w:val="000000"/>
          <w:sz w:val="28"/>
        </w:rPr>
        <w:t>市</w:t>
      </w:r>
      <w:r w:rsidR="00C44358" w:rsidRPr="00436F9D">
        <w:rPr>
          <w:rFonts w:ascii="標楷體" w:eastAsia="標楷體" w:hAnsi="標楷體" w:hint="eastAsia"/>
          <w:color w:val="000000"/>
          <w:sz w:val="28"/>
        </w:rPr>
        <w:t>府</w:t>
      </w:r>
      <w:r w:rsidR="00784FF5">
        <w:rPr>
          <w:rFonts w:ascii="標楷體" w:eastAsia="標楷體" w:hAnsi="標楷體" w:hint="eastAsia"/>
          <w:color w:val="000000"/>
          <w:sz w:val="28"/>
        </w:rPr>
        <w:t>教育</w:t>
      </w:r>
      <w:r w:rsidR="00C44358" w:rsidRPr="00436F9D">
        <w:rPr>
          <w:rFonts w:ascii="標楷體" w:eastAsia="標楷體" w:hAnsi="標楷體" w:hint="eastAsia"/>
          <w:color w:val="000000"/>
          <w:sz w:val="28"/>
        </w:rPr>
        <w:t>核定後實施，修正後亦同。</w:t>
      </w:r>
    </w:p>
    <w:p w14:paraId="51E7C57F" w14:textId="77777777" w:rsidR="00C22225" w:rsidRDefault="00C22225" w:rsidP="00C22225">
      <w:pPr>
        <w:rPr>
          <w:rFonts w:ascii="標楷體" w:eastAsia="標楷體" w:hAnsi="標楷體"/>
          <w:color w:val="000000"/>
        </w:rPr>
      </w:pPr>
    </w:p>
    <w:p w14:paraId="43908AA7" w14:textId="77777777" w:rsidR="00EA23D4" w:rsidRDefault="00D50ABE" w:rsidP="00C22225">
      <w:pPr>
        <w:rPr>
          <w:rFonts w:ascii="標楷體" w:eastAsia="標楷體" w:hAnsi="標楷體"/>
          <w:color w:val="000000"/>
          <w:sz w:val="28"/>
        </w:rPr>
      </w:pPr>
      <w:r>
        <w:rPr>
          <w:rFonts w:ascii="標楷體" w:eastAsia="標楷體" w:hAnsi="標楷體" w:hint="eastAsia"/>
          <w:color w:val="000000"/>
        </w:rPr>
        <w:lastRenderedPageBreak/>
        <w:t>附件一</w:t>
      </w:r>
    </w:p>
    <w:p w14:paraId="1B2409A1" w14:textId="77777777" w:rsidR="0074337D" w:rsidRDefault="0074337D" w:rsidP="0074337D">
      <w:pPr>
        <w:jc w:val="center"/>
        <w:rPr>
          <w:rFonts w:ascii="標楷體" w:eastAsia="標楷體" w:hAnsi="標楷體" w:hint="eastAsia"/>
          <w:color w:val="000000"/>
          <w:sz w:val="30"/>
          <w:szCs w:val="30"/>
        </w:rPr>
      </w:pPr>
      <w:r w:rsidRPr="00436F9D">
        <w:rPr>
          <w:rFonts w:ascii="標楷體" w:eastAsia="標楷體" w:hAnsi="標楷體" w:hint="eastAsia"/>
          <w:color w:val="000000"/>
          <w:sz w:val="30"/>
          <w:szCs w:val="30"/>
        </w:rPr>
        <w:t>桃園</w:t>
      </w:r>
      <w:r>
        <w:rPr>
          <w:rFonts w:ascii="標楷體" w:eastAsia="標楷體" w:hAnsi="標楷體" w:hint="eastAsia"/>
          <w:color w:val="000000"/>
          <w:sz w:val="30"/>
          <w:szCs w:val="30"/>
        </w:rPr>
        <w:t>市112學</w:t>
      </w:r>
      <w:r w:rsidRPr="00436F9D">
        <w:rPr>
          <w:rFonts w:ascii="標楷體" w:eastAsia="標楷體" w:hAnsi="標楷體" w:hint="eastAsia"/>
          <w:color w:val="000000"/>
          <w:sz w:val="30"/>
          <w:szCs w:val="30"/>
        </w:rPr>
        <w:t>年度特殊教育輔導團「</w:t>
      </w:r>
      <w:r>
        <w:rPr>
          <w:rFonts w:ascii="標楷體" w:eastAsia="標楷體" w:hAnsi="標楷體" w:hint="eastAsia"/>
          <w:color w:val="000000"/>
          <w:sz w:val="30"/>
          <w:szCs w:val="30"/>
        </w:rPr>
        <w:t>特殊教育教材編輯</w:t>
      </w:r>
      <w:r w:rsidRPr="00436F9D">
        <w:rPr>
          <w:rFonts w:ascii="標楷體" w:eastAsia="標楷體" w:hAnsi="標楷體" w:hint="eastAsia"/>
          <w:color w:val="000000"/>
          <w:sz w:val="30"/>
          <w:szCs w:val="30"/>
        </w:rPr>
        <w:t>」</w:t>
      </w:r>
      <w:r>
        <w:rPr>
          <w:rFonts w:ascii="標楷體" w:eastAsia="標楷體" w:hAnsi="標楷體" w:hint="eastAsia"/>
          <w:color w:val="000000"/>
          <w:sz w:val="30"/>
          <w:szCs w:val="30"/>
        </w:rPr>
        <w:t>第一階段</w:t>
      </w:r>
    </w:p>
    <w:p w14:paraId="50921A9D" w14:textId="77777777" w:rsidR="00EA23D4" w:rsidRDefault="0074337D" w:rsidP="0074337D">
      <w:pPr>
        <w:jc w:val="center"/>
        <w:rPr>
          <w:rFonts w:ascii="標楷體" w:eastAsia="標楷體" w:hAnsi="標楷體"/>
          <w:color w:val="000000"/>
          <w:sz w:val="30"/>
          <w:szCs w:val="30"/>
        </w:rPr>
      </w:pPr>
      <w:r>
        <w:rPr>
          <w:rFonts w:ascii="標楷體" w:eastAsia="標楷體" w:hAnsi="標楷體" w:hint="eastAsia"/>
          <w:color w:val="000000"/>
          <w:sz w:val="30"/>
          <w:szCs w:val="30"/>
        </w:rPr>
        <w:t>--數位化社交技巧課程設計示例</w:t>
      </w:r>
      <w:r w:rsidR="00867479">
        <w:rPr>
          <w:rFonts w:ascii="標楷體" w:eastAsia="標楷體" w:hAnsi="標楷體" w:hint="eastAsia"/>
          <w:color w:val="000000"/>
          <w:sz w:val="30"/>
          <w:szCs w:val="30"/>
        </w:rPr>
        <w:t>課程表</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0"/>
        <w:gridCol w:w="4766"/>
      </w:tblGrid>
      <w:tr w:rsidR="002B4B93" w:rsidRPr="00F21659" w14:paraId="269E35B1" w14:textId="77777777" w:rsidTr="00F21659">
        <w:tc>
          <w:tcPr>
            <w:tcW w:w="1242" w:type="dxa"/>
            <w:tcBorders>
              <w:tl2br w:val="single" w:sz="4" w:space="0" w:color="auto"/>
            </w:tcBorders>
            <w:shd w:val="clear" w:color="auto" w:fill="auto"/>
            <w:vAlign w:val="center"/>
          </w:tcPr>
          <w:p w14:paraId="1013CA8F" w14:textId="77777777" w:rsidR="002B4B93" w:rsidRPr="00C067D0" w:rsidRDefault="002B4B93" w:rsidP="00F21659">
            <w:pPr>
              <w:autoSpaceDE w:val="0"/>
              <w:autoSpaceDN w:val="0"/>
              <w:adjustRightInd w:val="0"/>
              <w:spacing w:line="300" w:lineRule="exact"/>
              <w:jc w:val="center"/>
              <w:rPr>
                <w:rFonts w:ascii="標楷體" w:eastAsia="標楷體"/>
                <w:kern w:val="0"/>
              </w:rPr>
            </w:pPr>
            <w:r w:rsidRPr="00C067D0">
              <w:rPr>
                <w:rFonts w:ascii="標楷體" w:eastAsia="標楷體" w:hint="eastAsia"/>
                <w:kern w:val="0"/>
              </w:rPr>
              <w:t xml:space="preserve">   日期</w:t>
            </w:r>
          </w:p>
          <w:p w14:paraId="624E9B66" w14:textId="77777777" w:rsidR="002B4B93" w:rsidRPr="00C067D0" w:rsidRDefault="002B4B93" w:rsidP="00F21659">
            <w:pPr>
              <w:autoSpaceDE w:val="0"/>
              <w:autoSpaceDN w:val="0"/>
              <w:adjustRightInd w:val="0"/>
              <w:spacing w:line="300" w:lineRule="exact"/>
              <w:rPr>
                <w:rFonts w:ascii="標楷體" w:eastAsia="標楷體"/>
                <w:kern w:val="0"/>
              </w:rPr>
            </w:pPr>
            <w:r w:rsidRPr="00C067D0">
              <w:rPr>
                <w:rFonts w:ascii="標楷體" w:eastAsia="標楷體" w:hint="eastAsia"/>
                <w:kern w:val="0"/>
              </w:rPr>
              <w:t>時間</w:t>
            </w:r>
          </w:p>
        </w:tc>
        <w:tc>
          <w:tcPr>
            <w:tcW w:w="4820" w:type="dxa"/>
            <w:tcBorders>
              <w:top w:val="single" w:sz="4" w:space="0" w:color="auto"/>
              <w:left w:val="single" w:sz="4" w:space="0" w:color="auto"/>
              <w:right w:val="single" w:sz="4" w:space="0" w:color="auto"/>
            </w:tcBorders>
            <w:shd w:val="clear" w:color="auto" w:fill="D9D9D9"/>
            <w:vAlign w:val="center"/>
          </w:tcPr>
          <w:p w14:paraId="7CAC94E2" w14:textId="77777777" w:rsidR="002B4B93" w:rsidRPr="00C067D0" w:rsidRDefault="002B4B93" w:rsidP="00F21659">
            <w:pPr>
              <w:jc w:val="center"/>
              <w:rPr>
                <w:rFonts w:ascii="標楷體" w:eastAsia="標楷體"/>
                <w:kern w:val="0"/>
              </w:rPr>
            </w:pPr>
            <w:r w:rsidRPr="00C067D0">
              <w:rPr>
                <w:rFonts w:ascii="標楷體" w:eastAsia="標楷體" w:hint="eastAsia"/>
                <w:kern w:val="0"/>
              </w:rPr>
              <w:t>1</w:t>
            </w:r>
            <w:r w:rsidRPr="00F21659">
              <w:rPr>
                <w:rFonts w:ascii="標楷體" w:eastAsia="標楷體" w:hint="eastAsia"/>
                <w:kern w:val="0"/>
              </w:rPr>
              <w:t>12</w:t>
            </w:r>
            <w:r w:rsidRPr="00C067D0">
              <w:rPr>
                <w:rFonts w:ascii="標楷體" w:eastAsia="標楷體" w:hint="eastAsia"/>
                <w:kern w:val="0"/>
              </w:rPr>
              <w:t>/</w:t>
            </w:r>
            <w:r w:rsidRPr="00F21659">
              <w:rPr>
                <w:rFonts w:ascii="標楷體" w:eastAsia="標楷體" w:hint="eastAsia"/>
                <w:kern w:val="0"/>
              </w:rPr>
              <w:t>11</w:t>
            </w:r>
            <w:r w:rsidRPr="00C067D0">
              <w:rPr>
                <w:rFonts w:ascii="標楷體" w:eastAsia="標楷體" w:hint="eastAsia"/>
                <w:kern w:val="0"/>
              </w:rPr>
              <w:t>/</w:t>
            </w:r>
            <w:r w:rsidRPr="00F21659">
              <w:rPr>
                <w:rFonts w:ascii="標楷體" w:eastAsia="標楷體" w:hint="eastAsia"/>
                <w:kern w:val="0"/>
              </w:rPr>
              <w:t>25</w:t>
            </w:r>
            <w:r w:rsidRPr="00C067D0">
              <w:rPr>
                <w:rFonts w:ascii="標楷體" w:eastAsia="標楷體" w:hint="eastAsia"/>
                <w:kern w:val="0"/>
              </w:rPr>
              <w:t>（</w:t>
            </w:r>
            <w:r w:rsidRPr="00F21659">
              <w:rPr>
                <w:rFonts w:ascii="標楷體" w:eastAsia="標楷體" w:hint="eastAsia"/>
                <w:kern w:val="0"/>
              </w:rPr>
              <w:t>六</w:t>
            </w:r>
            <w:r w:rsidRPr="00C067D0">
              <w:rPr>
                <w:rFonts w:ascii="標楷體" w:eastAsia="標楷體" w:hint="eastAsia"/>
                <w:kern w:val="0"/>
              </w:rPr>
              <w:t>）</w:t>
            </w:r>
          </w:p>
        </w:tc>
        <w:tc>
          <w:tcPr>
            <w:tcW w:w="4766" w:type="dxa"/>
            <w:tcBorders>
              <w:top w:val="single" w:sz="4" w:space="0" w:color="auto"/>
              <w:left w:val="single" w:sz="4" w:space="0" w:color="auto"/>
              <w:bottom w:val="nil"/>
              <w:right w:val="single" w:sz="4" w:space="0" w:color="auto"/>
            </w:tcBorders>
            <w:shd w:val="clear" w:color="auto" w:fill="D9D9D9"/>
            <w:vAlign w:val="center"/>
          </w:tcPr>
          <w:p w14:paraId="03D89379" w14:textId="77777777" w:rsidR="002B4B93" w:rsidRPr="00C067D0" w:rsidRDefault="002B4B93" w:rsidP="00F21659">
            <w:pPr>
              <w:jc w:val="center"/>
              <w:rPr>
                <w:rFonts w:ascii="標楷體" w:eastAsia="標楷體"/>
                <w:kern w:val="0"/>
              </w:rPr>
            </w:pPr>
            <w:r w:rsidRPr="00C067D0">
              <w:rPr>
                <w:rFonts w:ascii="標楷體" w:eastAsia="標楷體" w:hint="eastAsia"/>
                <w:kern w:val="0"/>
              </w:rPr>
              <w:t>1</w:t>
            </w:r>
            <w:r w:rsidRPr="00F21659">
              <w:rPr>
                <w:rFonts w:ascii="標楷體" w:eastAsia="標楷體" w:hint="eastAsia"/>
                <w:kern w:val="0"/>
              </w:rPr>
              <w:t>12</w:t>
            </w:r>
            <w:r w:rsidRPr="00C067D0">
              <w:rPr>
                <w:rFonts w:ascii="標楷體" w:eastAsia="標楷體" w:hint="eastAsia"/>
                <w:kern w:val="0"/>
              </w:rPr>
              <w:t>/</w:t>
            </w:r>
            <w:r w:rsidRPr="00F21659">
              <w:rPr>
                <w:rFonts w:ascii="標楷體" w:eastAsia="標楷體" w:hint="eastAsia"/>
                <w:kern w:val="0"/>
              </w:rPr>
              <w:t>12</w:t>
            </w:r>
            <w:r w:rsidRPr="00C067D0">
              <w:rPr>
                <w:rFonts w:ascii="標楷體" w:eastAsia="標楷體" w:hint="eastAsia"/>
                <w:kern w:val="0"/>
              </w:rPr>
              <w:t>/</w:t>
            </w:r>
            <w:r w:rsidR="008750A8">
              <w:rPr>
                <w:rFonts w:ascii="標楷體" w:eastAsia="標楷體" w:hint="eastAsia"/>
                <w:kern w:val="0"/>
              </w:rPr>
              <w:t>16</w:t>
            </w:r>
            <w:r w:rsidRPr="00C067D0">
              <w:rPr>
                <w:rFonts w:ascii="標楷體" w:eastAsia="標楷體" w:hint="eastAsia"/>
                <w:kern w:val="0"/>
              </w:rPr>
              <w:t>（</w:t>
            </w:r>
            <w:r w:rsidRPr="00F21659">
              <w:rPr>
                <w:rFonts w:ascii="標楷體" w:eastAsia="標楷體" w:hint="eastAsia"/>
                <w:kern w:val="0"/>
              </w:rPr>
              <w:t>六</w:t>
            </w:r>
            <w:r w:rsidRPr="00C067D0">
              <w:rPr>
                <w:rFonts w:ascii="標楷體" w:eastAsia="標楷體" w:hint="eastAsia"/>
                <w:kern w:val="0"/>
              </w:rPr>
              <w:t>）</w:t>
            </w:r>
          </w:p>
        </w:tc>
      </w:tr>
      <w:tr w:rsidR="002B4B93" w:rsidRPr="00F21659" w14:paraId="7B2738D6" w14:textId="77777777" w:rsidTr="00F21659">
        <w:tc>
          <w:tcPr>
            <w:tcW w:w="1242" w:type="dxa"/>
            <w:shd w:val="clear" w:color="auto" w:fill="auto"/>
            <w:vAlign w:val="center"/>
          </w:tcPr>
          <w:p w14:paraId="1E7E8BA3" w14:textId="77777777" w:rsidR="002B4B93" w:rsidRPr="00C067D0" w:rsidRDefault="002B4B93" w:rsidP="00F21659">
            <w:pPr>
              <w:autoSpaceDE w:val="0"/>
              <w:autoSpaceDN w:val="0"/>
              <w:adjustRightInd w:val="0"/>
              <w:spacing w:line="500" w:lineRule="exact"/>
              <w:jc w:val="center"/>
              <w:rPr>
                <w:rFonts w:ascii="標楷體" w:eastAsia="標楷體"/>
                <w:kern w:val="0"/>
              </w:rPr>
            </w:pPr>
            <w:r w:rsidRPr="00C067D0">
              <w:rPr>
                <w:rFonts w:ascii="標楷體" w:eastAsia="標楷體" w:hint="eastAsia"/>
                <w:kern w:val="0"/>
              </w:rPr>
              <w:t>09：00～10：30</w:t>
            </w:r>
          </w:p>
        </w:tc>
        <w:tc>
          <w:tcPr>
            <w:tcW w:w="4820" w:type="dxa"/>
            <w:shd w:val="clear" w:color="auto" w:fill="auto"/>
          </w:tcPr>
          <w:p w14:paraId="77BFB8DD" w14:textId="77777777" w:rsidR="00CD2C73" w:rsidRPr="00EA0C52" w:rsidRDefault="002B4B93" w:rsidP="00F21659">
            <w:pPr>
              <w:jc w:val="center"/>
              <w:rPr>
                <w:rFonts w:ascii="標楷體" w:eastAsia="標楷體" w:hAnsi="標楷體" w:hint="eastAsia"/>
              </w:rPr>
            </w:pPr>
            <w:r w:rsidRPr="00EA0C52">
              <w:rPr>
                <w:rFonts w:ascii="標楷體" w:eastAsia="標楷體" w:hAnsi="標楷體" w:hint="eastAsia"/>
              </w:rPr>
              <w:t>國中小學</w:t>
            </w:r>
            <w:r w:rsidRPr="00EA0C52">
              <w:rPr>
                <w:rFonts w:ascii="標楷體" w:eastAsia="標楷體" w:hAnsi="標楷體"/>
              </w:rPr>
              <w:t>十二年國民基本教育身心障礙特殊需求領域社交技巧課程</w:t>
            </w:r>
            <w:r w:rsidR="00CD2C73" w:rsidRPr="00EA0C52">
              <w:rPr>
                <w:rFonts w:ascii="標楷體" w:eastAsia="標楷體" w:hAnsi="標楷體" w:hint="eastAsia"/>
              </w:rPr>
              <w:t>說明</w:t>
            </w:r>
          </w:p>
          <w:p w14:paraId="1123EF86" w14:textId="77777777" w:rsidR="002B4B93" w:rsidRPr="00EA0C52" w:rsidRDefault="002B4B93" w:rsidP="00F21659">
            <w:pPr>
              <w:jc w:val="center"/>
              <w:rPr>
                <w:rFonts w:ascii="標楷體" w:eastAsia="標楷體" w:hAnsi="標楷體" w:hint="eastAsia"/>
                <w:sz w:val="28"/>
              </w:rPr>
            </w:pPr>
            <w:r w:rsidRPr="00EA0C52">
              <w:rPr>
                <w:rFonts w:ascii="標楷體" w:eastAsia="標楷體" w:hAnsi="標楷體" w:hint="eastAsia"/>
                <w:sz w:val="28"/>
              </w:rPr>
              <w:t>講師/蔡明富 教授</w:t>
            </w:r>
          </w:p>
        </w:tc>
        <w:tc>
          <w:tcPr>
            <w:tcW w:w="4766" w:type="dxa"/>
            <w:shd w:val="clear" w:color="auto" w:fill="auto"/>
          </w:tcPr>
          <w:p w14:paraId="2AA89743" w14:textId="77777777" w:rsidR="0076791E" w:rsidRPr="00EA0C52" w:rsidRDefault="005A06FD" w:rsidP="005A06FD">
            <w:pPr>
              <w:jc w:val="center"/>
              <w:rPr>
                <w:rFonts w:ascii="標楷體" w:eastAsia="標楷體" w:hAnsi="標楷體"/>
              </w:rPr>
            </w:pPr>
            <w:r w:rsidRPr="00EA0C52">
              <w:rPr>
                <w:rFonts w:ascii="標楷體" w:eastAsia="標楷體" w:hAnsi="標楷體" w:hint="eastAsia"/>
              </w:rPr>
              <w:t>如何編製</w:t>
            </w:r>
            <w:r w:rsidR="0076791E" w:rsidRPr="00EA0C52">
              <w:rPr>
                <w:rFonts w:ascii="標楷體" w:eastAsia="標楷體" w:hAnsi="標楷體" w:hint="eastAsia"/>
              </w:rPr>
              <w:t>數位化</w:t>
            </w:r>
            <w:r w:rsidR="0076791E" w:rsidRPr="00EA0C52">
              <w:rPr>
                <w:rFonts w:ascii="標楷體" w:eastAsia="標楷體" w:hAnsi="標楷體"/>
              </w:rPr>
              <w:t>社交技巧</w:t>
            </w:r>
            <w:r w:rsidR="0076791E" w:rsidRPr="00EA0C52">
              <w:rPr>
                <w:rFonts w:ascii="標楷體" w:eastAsia="標楷體" w:hAnsi="標楷體" w:hint="eastAsia"/>
              </w:rPr>
              <w:t>訓練課程(一)</w:t>
            </w:r>
          </w:p>
          <w:p w14:paraId="20BFA5EE" w14:textId="77777777" w:rsidR="0076791E" w:rsidRPr="00EA0C52" w:rsidRDefault="0076791E" w:rsidP="0076791E">
            <w:pPr>
              <w:jc w:val="center"/>
              <w:rPr>
                <w:rFonts w:ascii="標楷體" w:eastAsia="標楷體" w:hAnsi="標楷體"/>
                <w:sz w:val="28"/>
              </w:rPr>
            </w:pPr>
            <w:r w:rsidRPr="00EA0C52">
              <w:rPr>
                <w:rFonts w:ascii="標楷體" w:eastAsia="標楷體" w:hAnsi="標楷體" w:hint="eastAsia"/>
                <w:sz w:val="28"/>
              </w:rPr>
              <w:t>講師/蔡明富 教授</w:t>
            </w:r>
          </w:p>
          <w:p w14:paraId="734D64F6" w14:textId="77777777" w:rsidR="002B4B93" w:rsidRPr="00EA0C52" w:rsidRDefault="0076791E" w:rsidP="0076791E">
            <w:pPr>
              <w:jc w:val="center"/>
              <w:rPr>
                <w:rFonts w:ascii="標楷體" w:eastAsia="標楷體" w:hAnsi="標楷體" w:hint="eastAsia"/>
                <w:sz w:val="28"/>
              </w:rPr>
            </w:pPr>
            <w:r w:rsidRPr="00EA0C52">
              <w:rPr>
                <w:rFonts w:ascii="標楷體" w:eastAsia="標楷體" w:hAnsi="標楷體" w:hint="eastAsia"/>
                <w:sz w:val="28"/>
              </w:rPr>
              <w:t>助講/王靜新 主任</w:t>
            </w:r>
          </w:p>
        </w:tc>
      </w:tr>
      <w:tr w:rsidR="00CD2C73" w:rsidRPr="00F21659" w14:paraId="4FEE86FD" w14:textId="77777777" w:rsidTr="00F21659">
        <w:tc>
          <w:tcPr>
            <w:tcW w:w="1242" w:type="dxa"/>
            <w:shd w:val="clear" w:color="auto" w:fill="auto"/>
            <w:vAlign w:val="center"/>
          </w:tcPr>
          <w:p w14:paraId="2ABC532B" w14:textId="77777777" w:rsidR="00CD2C73" w:rsidRPr="00C067D0" w:rsidRDefault="00CD2C73" w:rsidP="00F21659">
            <w:pPr>
              <w:autoSpaceDE w:val="0"/>
              <w:autoSpaceDN w:val="0"/>
              <w:adjustRightInd w:val="0"/>
              <w:spacing w:line="300" w:lineRule="exact"/>
              <w:jc w:val="center"/>
              <w:rPr>
                <w:rFonts w:ascii="標楷體" w:eastAsia="標楷體"/>
                <w:kern w:val="0"/>
              </w:rPr>
            </w:pPr>
            <w:r w:rsidRPr="00C067D0">
              <w:rPr>
                <w:rFonts w:ascii="標楷體" w:eastAsia="標楷體" w:hint="eastAsia"/>
                <w:kern w:val="0"/>
              </w:rPr>
              <w:t>10：30～10：40</w:t>
            </w:r>
          </w:p>
        </w:tc>
        <w:tc>
          <w:tcPr>
            <w:tcW w:w="9586" w:type="dxa"/>
            <w:gridSpan w:val="2"/>
            <w:shd w:val="clear" w:color="auto" w:fill="auto"/>
          </w:tcPr>
          <w:p w14:paraId="15CF61FB" w14:textId="77777777" w:rsidR="00CD2C73" w:rsidRPr="00EA0C52" w:rsidRDefault="00CD2C73" w:rsidP="00F21659">
            <w:pPr>
              <w:jc w:val="center"/>
              <w:rPr>
                <w:rFonts w:ascii="標楷體" w:eastAsia="標楷體" w:hAnsi="標楷體" w:hint="eastAsia"/>
                <w:sz w:val="28"/>
              </w:rPr>
            </w:pPr>
            <w:r w:rsidRPr="00EA0C52">
              <w:rPr>
                <w:rFonts w:ascii="標楷體" w:eastAsia="標楷體" w:hAnsi="標楷體" w:hint="eastAsia"/>
                <w:sz w:val="28"/>
              </w:rPr>
              <w:t>中場休息</w:t>
            </w:r>
          </w:p>
        </w:tc>
      </w:tr>
      <w:tr w:rsidR="002B4B93" w:rsidRPr="00F21659" w14:paraId="5348B4FC" w14:textId="77777777" w:rsidTr="00F21659">
        <w:tc>
          <w:tcPr>
            <w:tcW w:w="1242" w:type="dxa"/>
            <w:shd w:val="clear" w:color="auto" w:fill="auto"/>
            <w:vAlign w:val="center"/>
          </w:tcPr>
          <w:p w14:paraId="0CBD8994" w14:textId="77777777" w:rsidR="002B4B93" w:rsidRPr="00C067D0" w:rsidRDefault="002B4B93" w:rsidP="00F21659">
            <w:pPr>
              <w:autoSpaceDE w:val="0"/>
              <w:autoSpaceDN w:val="0"/>
              <w:adjustRightInd w:val="0"/>
              <w:spacing w:line="500" w:lineRule="exact"/>
              <w:jc w:val="center"/>
              <w:rPr>
                <w:rFonts w:ascii="標楷體" w:eastAsia="標楷體"/>
                <w:kern w:val="0"/>
              </w:rPr>
            </w:pPr>
            <w:r w:rsidRPr="00C067D0">
              <w:rPr>
                <w:rFonts w:ascii="標楷體" w:eastAsia="標楷體" w:hint="eastAsia"/>
                <w:kern w:val="0"/>
              </w:rPr>
              <w:t>10：40～12：10</w:t>
            </w:r>
          </w:p>
        </w:tc>
        <w:tc>
          <w:tcPr>
            <w:tcW w:w="4820" w:type="dxa"/>
            <w:shd w:val="clear" w:color="auto" w:fill="auto"/>
          </w:tcPr>
          <w:p w14:paraId="5E53BB4B" w14:textId="77777777" w:rsidR="00CD2C73" w:rsidRPr="00EA0C52" w:rsidRDefault="00CD2C73" w:rsidP="00F21659">
            <w:pPr>
              <w:jc w:val="center"/>
              <w:rPr>
                <w:rFonts w:ascii="標楷體" w:eastAsia="標楷體" w:hAnsi="標楷體" w:hint="eastAsia"/>
              </w:rPr>
            </w:pPr>
            <w:r w:rsidRPr="00EA0C52">
              <w:rPr>
                <w:rFonts w:ascii="標楷體" w:eastAsia="標楷體" w:hAnsi="標楷體" w:hint="eastAsia"/>
              </w:rPr>
              <w:t>國中小學</w:t>
            </w:r>
            <w:r w:rsidR="00416526" w:rsidRPr="00EA0C52">
              <w:rPr>
                <w:rFonts w:ascii="標楷體" w:eastAsia="標楷體" w:hAnsi="標楷體" w:hint="eastAsia"/>
              </w:rPr>
              <w:t>社會技巧訓練課程的</w:t>
            </w:r>
            <w:r w:rsidR="003E6EE5" w:rsidRPr="00EA0C52">
              <w:rPr>
                <w:rFonts w:ascii="標楷體" w:eastAsia="標楷體" w:hAnsi="標楷體" w:hint="eastAsia"/>
              </w:rPr>
              <w:t>設計</w:t>
            </w:r>
            <w:r w:rsidR="00416526" w:rsidRPr="00EA0C52">
              <w:rPr>
                <w:rFonts w:ascii="標楷體" w:eastAsia="標楷體" w:hAnsi="標楷體" w:hint="eastAsia"/>
              </w:rPr>
              <w:t>與</w:t>
            </w:r>
            <w:r w:rsidR="003E6EE5" w:rsidRPr="00EA0C52">
              <w:rPr>
                <w:rFonts w:ascii="標楷體" w:eastAsia="標楷體" w:hAnsi="標楷體" w:hint="eastAsia"/>
              </w:rPr>
              <w:t>實施</w:t>
            </w:r>
          </w:p>
          <w:p w14:paraId="4D4525DB" w14:textId="77777777" w:rsidR="002B4B93" w:rsidRPr="00EA0C52" w:rsidRDefault="00CD2C73" w:rsidP="00F21659">
            <w:pPr>
              <w:jc w:val="center"/>
              <w:rPr>
                <w:rFonts w:ascii="標楷體" w:eastAsia="標楷體" w:hAnsi="標楷體" w:hint="eastAsia"/>
                <w:sz w:val="28"/>
              </w:rPr>
            </w:pPr>
            <w:r w:rsidRPr="00EA0C52">
              <w:rPr>
                <w:rFonts w:ascii="標楷體" w:eastAsia="標楷體" w:hAnsi="標楷體" w:hint="eastAsia"/>
                <w:sz w:val="28"/>
              </w:rPr>
              <w:t>講師/蔡明富 教授</w:t>
            </w:r>
          </w:p>
        </w:tc>
        <w:tc>
          <w:tcPr>
            <w:tcW w:w="4766" w:type="dxa"/>
            <w:shd w:val="clear" w:color="auto" w:fill="auto"/>
          </w:tcPr>
          <w:p w14:paraId="70CA14D4" w14:textId="77777777" w:rsidR="0076791E" w:rsidRPr="00EA0C52" w:rsidRDefault="005A06FD" w:rsidP="005A06FD">
            <w:pPr>
              <w:jc w:val="center"/>
              <w:rPr>
                <w:rFonts w:ascii="標楷體" w:eastAsia="標楷體" w:hAnsi="標楷體"/>
              </w:rPr>
            </w:pPr>
            <w:r w:rsidRPr="00EA0C52">
              <w:rPr>
                <w:rFonts w:ascii="標楷體" w:eastAsia="標楷體" w:hAnsi="標楷體" w:hint="eastAsia"/>
              </w:rPr>
              <w:t>如何編製</w:t>
            </w:r>
            <w:r w:rsidR="0076791E" w:rsidRPr="00EA0C52">
              <w:rPr>
                <w:rFonts w:ascii="標楷體" w:eastAsia="標楷體" w:hAnsi="標楷體" w:hint="eastAsia"/>
              </w:rPr>
              <w:t>數位化</w:t>
            </w:r>
            <w:r w:rsidR="0076791E" w:rsidRPr="00EA0C52">
              <w:rPr>
                <w:rFonts w:ascii="標楷體" w:eastAsia="標楷體" w:hAnsi="標楷體"/>
              </w:rPr>
              <w:t>社交技巧</w:t>
            </w:r>
            <w:r w:rsidR="0076791E" w:rsidRPr="00EA0C52">
              <w:rPr>
                <w:rFonts w:ascii="標楷體" w:eastAsia="標楷體" w:hAnsi="標楷體" w:hint="eastAsia"/>
              </w:rPr>
              <w:t>訓練課程(一)</w:t>
            </w:r>
          </w:p>
          <w:p w14:paraId="138DF3CB" w14:textId="77777777" w:rsidR="0076791E" w:rsidRPr="00EA0C52" w:rsidRDefault="0076791E" w:rsidP="0076791E">
            <w:pPr>
              <w:jc w:val="center"/>
              <w:rPr>
                <w:rFonts w:ascii="標楷體" w:eastAsia="標楷體" w:hAnsi="標楷體"/>
                <w:sz w:val="28"/>
              </w:rPr>
            </w:pPr>
            <w:r w:rsidRPr="00EA0C52">
              <w:rPr>
                <w:rFonts w:ascii="標楷體" w:eastAsia="標楷體" w:hAnsi="標楷體" w:hint="eastAsia"/>
                <w:sz w:val="28"/>
              </w:rPr>
              <w:t>講師/蔡明富 教授</w:t>
            </w:r>
          </w:p>
          <w:p w14:paraId="47CE6014" w14:textId="77777777" w:rsidR="002B4B93" w:rsidRPr="00EA0C52" w:rsidRDefault="0076791E" w:rsidP="0076791E">
            <w:pPr>
              <w:jc w:val="center"/>
              <w:rPr>
                <w:rFonts w:ascii="標楷體" w:eastAsia="標楷體" w:hAnsi="標楷體" w:hint="eastAsia"/>
                <w:sz w:val="28"/>
              </w:rPr>
            </w:pPr>
            <w:r w:rsidRPr="00EA0C52">
              <w:rPr>
                <w:rFonts w:ascii="標楷體" w:eastAsia="標楷體" w:hAnsi="標楷體" w:hint="eastAsia"/>
                <w:sz w:val="28"/>
              </w:rPr>
              <w:t>助講/王靜新 主任</w:t>
            </w:r>
          </w:p>
        </w:tc>
      </w:tr>
      <w:tr w:rsidR="00CD2C73" w:rsidRPr="00F21659" w14:paraId="6711B5F9" w14:textId="77777777" w:rsidTr="00F21659">
        <w:tc>
          <w:tcPr>
            <w:tcW w:w="1242" w:type="dxa"/>
            <w:shd w:val="clear" w:color="auto" w:fill="auto"/>
            <w:vAlign w:val="center"/>
          </w:tcPr>
          <w:p w14:paraId="2753F998" w14:textId="77777777" w:rsidR="00CD2C73" w:rsidRPr="00C067D0" w:rsidRDefault="00CD2C73" w:rsidP="00F21659">
            <w:pPr>
              <w:autoSpaceDE w:val="0"/>
              <w:autoSpaceDN w:val="0"/>
              <w:adjustRightInd w:val="0"/>
              <w:spacing w:line="300" w:lineRule="exact"/>
              <w:jc w:val="center"/>
              <w:rPr>
                <w:rFonts w:ascii="標楷體" w:eastAsia="標楷體"/>
                <w:kern w:val="0"/>
              </w:rPr>
            </w:pPr>
            <w:r w:rsidRPr="00C067D0">
              <w:rPr>
                <w:rFonts w:ascii="標楷體" w:eastAsia="標楷體" w:hint="eastAsia"/>
                <w:kern w:val="0"/>
              </w:rPr>
              <w:t>12：10～13：00</w:t>
            </w:r>
          </w:p>
        </w:tc>
        <w:tc>
          <w:tcPr>
            <w:tcW w:w="9586" w:type="dxa"/>
            <w:gridSpan w:val="2"/>
            <w:shd w:val="clear" w:color="auto" w:fill="auto"/>
          </w:tcPr>
          <w:p w14:paraId="5B9B1216" w14:textId="77777777" w:rsidR="00CD2C73" w:rsidRPr="00EA0C52" w:rsidRDefault="00CD2C73" w:rsidP="00F21659">
            <w:pPr>
              <w:jc w:val="center"/>
              <w:rPr>
                <w:rFonts w:ascii="標楷體" w:eastAsia="標楷體" w:hAnsi="標楷體" w:hint="eastAsia"/>
                <w:sz w:val="28"/>
              </w:rPr>
            </w:pPr>
            <w:r w:rsidRPr="00EA0C52">
              <w:rPr>
                <w:rFonts w:ascii="標楷體" w:eastAsia="標楷體" w:hAnsi="標楷體" w:hint="eastAsia"/>
                <w:sz w:val="28"/>
              </w:rPr>
              <w:t>午餐時間</w:t>
            </w:r>
          </w:p>
        </w:tc>
      </w:tr>
      <w:tr w:rsidR="002B4B93" w:rsidRPr="00F21659" w14:paraId="73965B8A" w14:textId="77777777" w:rsidTr="00F21659">
        <w:tc>
          <w:tcPr>
            <w:tcW w:w="1242" w:type="dxa"/>
            <w:shd w:val="clear" w:color="auto" w:fill="auto"/>
            <w:vAlign w:val="center"/>
          </w:tcPr>
          <w:p w14:paraId="2D7F0573" w14:textId="77777777" w:rsidR="002B4B93" w:rsidRPr="00C067D0" w:rsidRDefault="002B4B93" w:rsidP="00F21659">
            <w:pPr>
              <w:autoSpaceDE w:val="0"/>
              <w:autoSpaceDN w:val="0"/>
              <w:adjustRightInd w:val="0"/>
              <w:spacing w:line="500" w:lineRule="exact"/>
              <w:jc w:val="center"/>
              <w:rPr>
                <w:rFonts w:ascii="標楷體" w:eastAsia="標楷體"/>
                <w:kern w:val="0"/>
              </w:rPr>
            </w:pPr>
            <w:r w:rsidRPr="00C067D0">
              <w:rPr>
                <w:rFonts w:ascii="標楷體" w:eastAsia="標楷體" w:hint="eastAsia"/>
                <w:kern w:val="0"/>
              </w:rPr>
              <w:t>13：00～14：30</w:t>
            </w:r>
          </w:p>
        </w:tc>
        <w:tc>
          <w:tcPr>
            <w:tcW w:w="4820" w:type="dxa"/>
            <w:shd w:val="clear" w:color="auto" w:fill="auto"/>
          </w:tcPr>
          <w:p w14:paraId="7D00C725" w14:textId="77777777" w:rsidR="00CD2C73" w:rsidRPr="00EA0C52" w:rsidRDefault="00416526" w:rsidP="00416526">
            <w:pPr>
              <w:jc w:val="center"/>
              <w:rPr>
                <w:rFonts w:ascii="標楷體" w:eastAsia="標楷體" w:hAnsi="標楷體"/>
              </w:rPr>
            </w:pPr>
            <w:r w:rsidRPr="00EA0C52">
              <w:rPr>
                <w:rFonts w:ascii="標楷體" w:eastAsia="標楷體" w:hAnsi="標楷體" w:hint="eastAsia"/>
              </w:rPr>
              <w:t>認識</w:t>
            </w:r>
            <w:r w:rsidRPr="00EA0C52">
              <w:rPr>
                <w:rFonts w:ascii="標楷體" w:eastAsia="標楷體" w:hAnsi="標楷體"/>
              </w:rPr>
              <w:t>AR</w:t>
            </w:r>
            <w:r w:rsidR="00CD2C73" w:rsidRPr="00EA0C52">
              <w:rPr>
                <w:rFonts w:ascii="標楷體" w:eastAsia="標楷體" w:hAnsi="標楷體" w:hint="eastAsia"/>
              </w:rPr>
              <w:t>(</w:t>
            </w:r>
            <w:r w:rsidRPr="00EA0C52">
              <w:rPr>
                <w:rFonts w:ascii="標楷體" w:eastAsia="標楷體" w:hAnsi="標楷體" w:hint="eastAsia"/>
              </w:rPr>
              <w:t>擴增實境</w:t>
            </w:r>
            <w:r w:rsidR="00CD2C73" w:rsidRPr="00EA0C52">
              <w:rPr>
                <w:rFonts w:ascii="標楷體" w:eastAsia="標楷體" w:hAnsi="標楷體" w:hint="eastAsia"/>
              </w:rPr>
              <w:t>)</w:t>
            </w:r>
            <w:r w:rsidRPr="00EA0C52">
              <w:rPr>
                <w:rFonts w:ascii="標楷體" w:eastAsia="標楷體" w:hAnsi="標楷體" w:hint="eastAsia"/>
              </w:rPr>
              <w:t>與</w:t>
            </w:r>
            <w:r w:rsidR="006123EB" w:rsidRPr="00EA0C52">
              <w:rPr>
                <w:rFonts w:ascii="標楷體" w:eastAsia="標楷體" w:hAnsi="標楷體" w:hint="eastAsia"/>
              </w:rPr>
              <w:t>實作</w:t>
            </w:r>
          </w:p>
          <w:p w14:paraId="21E4C364" w14:textId="77777777" w:rsidR="00CD2C73" w:rsidRPr="00EA0C52" w:rsidRDefault="00CD2C73" w:rsidP="00F21659">
            <w:pPr>
              <w:jc w:val="center"/>
              <w:rPr>
                <w:rFonts w:ascii="標楷體" w:eastAsia="標楷體" w:hAnsi="標楷體"/>
                <w:sz w:val="28"/>
              </w:rPr>
            </w:pPr>
            <w:r w:rsidRPr="00EA0C52">
              <w:rPr>
                <w:rFonts w:ascii="標楷體" w:eastAsia="標楷體" w:hAnsi="標楷體" w:hint="eastAsia"/>
                <w:sz w:val="28"/>
              </w:rPr>
              <w:t>講師/蔡明富 教授</w:t>
            </w:r>
          </w:p>
          <w:p w14:paraId="60288B00" w14:textId="77777777" w:rsidR="0076791E" w:rsidRPr="00EA0C52" w:rsidRDefault="0076791E" w:rsidP="00F21659">
            <w:pPr>
              <w:jc w:val="center"/>
              <w:rPr>
                <w:rFonts w:ascii="標楷體" w:eastAsia="標楷體" w:hAnsi="標楷體" w:hint="eastAsia"/>
                <w:sz w:val="28"/>
              </w:rPr>
            </w:pPr>
          </w:p>
        </w:tc>
        <w:tc>
          <w:tcPr>
            <w:tcW w:w="4766" w:type="dxa"/>
            <w:shd w:val="clear" w:color="auto" w:fill="auto"/>
          </w:tcPr>
          <w:p w14:paraId="0E695745" w14:textId="77777777" w:rsidR="0076791E" w:rsidRPr="00EA0C52" w:rsidRDefault="008A60DA" w:rsidP="008A60DA">
            <w:pPr>
              <w:jc w:val="center"/>
              <w:rPr>
                <w:rFonts w:ascii="標楷體" w:eastAsia="標楷體" w:hAnsi="標楷體"/>
              </w:rPr>
            </w:pPr>
            <w:r w:rsidRPr="00EA0C52">
              <w:rPr>
                <w:rFonts w:ascii="標楷體" w:eastAsia="標楷體" w:hAnsi="標楷體" w:hint="eastAsia"/>
              </w:rPr>
              <w:t>編製</w:t>
            </w:r>
            <w:r w:rsidR="0076791E" w:rsidRPr="00EA0C52">
              <w:rPr>
                <w:rFonts w:ascii="標楷體" w:eastAsia="標楷體" w:hAnsi="標楷體" w:hint="eastAsia"/>
              </w:rPr>
              <w:t>數位化</w:t>
            </w:r>
            <w:r w:rsidR="0076791E" w:rsidRPr="00EA0C52">
              <w:rPr>
                <w:rFonts w:ascii="標楷體" w:eastAsia="標楷體" w:hAnsi="標楷體"/>
              </w:rPr>
              <w:t>社交技巧</w:t>
            </w:r>
            <w:r w:rsidR="0076791E" w:rsidRPr="00EA0C52">
              <w:rPr>
                <w:rFonts w:ascii="標楷體" w:eastAsia="標楷體" w:hAnsi="標楷體" w:hint="eastAsia"/>
              </w:rPr>
              <w:t>訓練課程</w:t>
            </w:r>
            <w:r w:rsidRPr="00EA0C52">
              <w:rPr>
                <w:rFonts w:ascii="標楷體" w:eastAsia="標楷體" w:hAnsi="標楷體" w:hint="eastAsia"/>
              </w:rPr>
              <w:t>的實作</w:t>
            </w:r>
            <w:r w:rsidR="0076791E" w:rsidRPr="00EA0C52">
              <w:rPr>
                <w:rFonts w:ascii="標楷體" w:eastAsia="標楷體" w:hAnsi="標楷體" w:hint="eastAsia"/>
              </w:rPr>
              <w:t>(一)</w:t>
            </w:r>
          </w:p>
          <w:p w14:paraId="7A45A47D" w14:textId="77777777" w:rsidR="0076791E" w:rsidRPr="00EA0C52" w:rsidRDefault="0076791E" w:rsidP="0076791E">
            <w:pPr>
              <w:jc w:val="center"/>
              <w:rPr>
                <w:rFonts w:ascii="標楷體" w:eastAsia="標楷體" w:hAnsi="標楷體"/>
                <w:sz w:val="28"/>
              </w:rPr>
            </w:pPr>
            <w:r w:rsidRPr="00EA0C52">
              <w:rPr>
                <w:rFonts w:ascii="標楷體" w:eastAsia="標楷體" w:hAnsi="標楷體" w:hint="eastAsia"/>
                <w:sz w:val="28"/>
              </w:rPr>
              <w:t>講師/蔡明富 教授</w:t>
            </w:r>
          </w:p>
          <w:p w14:paraId="5CC458FA" w14:textId="77777777" w:rsidR="002B4B93" w:rsidRPr="00EA0C52" w:rsidRDefault="0076791E" w:rsidP="0076791E">
            <w:pPr>
              <w:jc w:val="center"/>
              <w:rPr>
                <w:rFonts w:ascii="標楷體" w:eastAsia="標楷體" w:hAnsi="標楷體" w:hint="eastAsia"/>
                <w:sz w:val="28"/>
              </w:rPr>
            </w:pPr>
            <w:r w:rsidRPr="00EA0C52">
              <w:rPr>
                <w:rFonts w:ascii="標楷體" w:eastAsia="標楷體" w:hAnsi="標楷體" w:hint="eastAsia"/>
                <w:sz w:val="28"/>
              </w:rPr>
              <w:t>助講/王靜新 主任</w:t>
            </w:r>
          </w:p>
        </w:tc>
      </w:tr>
      <w:tr w:rsidR="00CD2C73" w:rsidRPr="00F21659" w14:paraId="0F5061BE" w14:textId="77777777" w:rsidTr="00F21659">
        <w:tc>
          <w:tcPr>
            <w:tcW w:w="1242" w:type="dxa"/>
            <w:shd w:val="clear" w:color="auto" w:fill="auto"/>
            <w:vAlign w:val="center"/>
          </w:tcPr>
          <w:p w14:paraId="6A42AC79" w14:textId="77777777" w:rsidR="00CD2C73" w:rsidRPr="00C067D0" w:rsidRDefault="00CD2C73" w:rsidP="00F21659">
            <w:pPr>
              <w:autoSpaceDE w:val="0"/>
              <w:autoSpaceDN w:val="0"/>
              <w:adjustRightInd w:val="0"/>
              <w:spacing w:line="300" w:lineRule="exact"/>
              <w:jc w:val="center"/>
              <w:rPr>
                <w:rFonts w:ascii="標楷體" w:eastAsia="標楷體"/>
                <w:kern w:val="0"/>
              </w:rPr>
            </w:pPr>
            <w:r w:rsidRPr="00C067D0">
              <w:rPr>
                <w:rFonts w:ascii="標楷體" w:eastAsia="標楷體" w:hint="eastAsia"/>
                <w:kern w:val="0"/>
              </w:rPr>
              <w:t>14：30～14：40</w:t>
            </w:r>
          </w:p>
        </w:tc>
        <w:tc>
          <w:tcPr>
            <w:tcW w:w="9586" w:type="dxa"/>
            <w:gridSpan w:val="2"/>
            <w:shd w:val="clear" w:color="auto" w:fill="auto"/>
          </w:tcPr>
          <w:p w14:paraId="1ADF9B2A" w14:textId="77777777" w:rsidR="00CD2C73" w:rsidRPr="00EA0C52" w:rsidRDefault="00CD2C73" w:rsidP="00F21659">
            <w:pPr>
              <w:jc w:val="center"/>
              <w:rPr>
                <w:rFonts w:ascii="標楷體" w:eastAsia="標楷體" w:hAnsi="標楷體" w:hint="eastAsia"/>
                <w:sz w:val="28"/>
              </w:rPr>
            </w:pPr>
            <w:r w:rsidRPr="00EA0C52">
              <w:rPr>
                <w:rFonts w:ascii="標楷體" w:eastAsia="標楷體" w:hAnsi="標楷體" w:hint="eastAsia"/>
                <w:sz w:val="28"/>
              </w:rPr>
              <w:t>中場休息</w:t>
            </w:r>
          </w:p>
        </w:tc>
      </w:tr>
      <w:tr w:rsidR="002B4B93" w:rsidRPr="00F21659" w14:paraId="0461F3C2" w14:textId="77777777" w:rsidTr="00F21659">
        <w:tc>
          <w:tcPr>
            <w:tcW w:w="1242" w:type="dxa"/>
            <w:shd w:val="clear" w:color="auto" w:fill="auto"/>
            <w:vAlign w:val="center"/>
          </w:tcPr>
          <w:p w14:paraId="19C27471" w14:textId="77777777" w:rsidR="002B4B93" w:rsidRPr="00C067D0" w:rsidRDefault="002B4B93" w:rsidP="00F21659">
            <w:pPr>
              <w:autoSpaceDE w:val="0"/>
              <w:autoSpaceDN w:val="0"/>
              <w:adjustRightInd w:val="0"/>
              <w:spacing w:line="500" w:lineRule="exact"/>
              <w:jc w:val="center"/>
              <w:rPr>
                <w:rFonts w:ascii="標楷體" w:eastAsia="標楷體"/>
                <w:kern w:val="0"/>
              </w:rPr>
            </w:pPr>
            <w:r w:rsidRPr="00C067D0">
              <w:rPr>
                <w:rFonts w:ascii="標楷體" w:eastAsia="標楷體" w:hint="eastAsia"/>
                <w:kern w:val="0"/>
              </w:rPr>
              <w:t>14：40～16：10</w:t>
            </w:r>
          </w:p>
        </w:tc>
        <w:tc>
          <w:tcPr>
            <w:tcW w:w="4820" w:type="dxa"/>
            <w:shd w:val="clear" w:color="auto" w:fill="auto"/>
          </w:tcPr>
          <w:p w14:paraId="53F9D24A" w14:textId="77777777" w:rsidR="0076791E" w:rsidRPr="00EA0C52" w:rsidRDefault="003E6EE5" w:rsidP="00F21659">
            <w:pPr>
              <w:jc w:val="center"/>
              <w:rPr>
                <w:rFonts w:ascii="標楷體" w:eastAsia="標楷體" w:hAnsi="標楷體"/>
              </w:rPr>
            </w:pPr>
            <w:r w:rsidRPr="00EA0C52">
              <w:rPr>
                <w:rFonts w:ascii="標楷體" w:eastAsia="標楷體" w:hAnsi="標楷體"/>
              </w:rPr>
              <w:t>AR</w:t>
            </w:r>
            <w:r w:rsidRPr="00EA0C52">
              <w:rPr>
                <w:rFonts w:ascii="標楷體" w:eastAsia="標楷體" w:hAnsi="標楷體" w:hint="eastAsia"/>
              </w:rPr>
              <w:t>(擴增實境)與社會技巧訓練課程</w:t>
            </w:r>
          </w:p>
          <w:p w14:paraId="32054669" w14:textId="77777777" w:rsidR="002B4B93" w:rsidRPr="00EA0C52" w:rsidRDefault="00CD2C73" w:rsidP="003E6EE5">
            <w:pPr>
              <w:ind w:firstLineChars="400" w:firstLine="1120"/>
              <w:rPr>
                <w:rFonts w:ascii="標楷體" w:eastAsia="標楷體" w:hAnsi="標楷體"/>
                <w:sz w:val="28"/>
              </w:rPr>
            </w:pPr>
            <w:r w:rsidRPr="00EA0C52">
              <w:rPr>
                <w:rFonts w:ascii="標楷體" w:eastAsia="標楷體" w:hAnsi="標楷體" w:hint="eastAsia"/>
                <w:sz w:val="28"/>
              </w:rPr>
              <w:t>講師/蔡明富 教授</w:t>
            </w:r>
          </w:p>
          <w:p w14:paraId="0F6B08B5" w14:textId="77777777" w:rsidR="0076791E" w:rsidRPr="00EA0C52" w:rsidRDefault="0076791E" w:rsidP="00F21659">
            <w:pPr>
              <w:jc w:val="center"/>
              <w:rPr>
                <w:rFonts w:ascii="標楷體" w:eastAsia="標楷體" w:hAnsi="標楷體" w:hint="eastAsia"/>
                <w:sz w:val="28"/>
              </w:rPr>
            </w:pPr>
          </w:p>
        </w:tc>
        <w:tc>
          <w:tcPr>
            <w:tcW w:w="4766" w:type="dxa"/>
            <w:shd w:val="clear" w:color="auto" w:fill="auto"/>
          </w:tcPr>
          <w:p w14:paraId="1839C413" w14:textId="77777777" w:rsidR="0076791E" w:rsidRPr="00EA0C52" w:rsidRDefault="008A60DA" w:rsidP="008A60DA">
            <w:pPr>
              <w:jc w:val="center"/>
              <w:rPr>
                <w:rFonts w:ascii="標楷體" w:eastAsia="標楷體" w:hAnsi="標楷體" w:hint="eastAsia"/>
              </w:rPr>
            </w:pPr>
            <w:r w:rsidRPr="00EA0C52">
              <w:rPr>
                <w:rFonts w:ascii="標楷體" w:eastAsia="標楷體" w:hAnsi="標楷體" w:hint="eastAsia"/>
              </w:rPr>
              <w:t>編製數位化</w:t>
            </w:r>
            <w:r w:rsidRPr="00EA0C52">
              <w:rPr>
                <w:rFonts w:ascii="標楷體" w:eastAsia="標楷體" w:hAnsi="標楷體"/>
              </w:rPr>
              <w:t>社交技巧</w:t>
            </w:r>
            <w:r w:rsidRPr="00EA0C52">
              <w:rPr>
                <w:rFonts w:ascii="標楷體" w:eastAsia="標楷體" w:hAnsi="標楷體" w:hint="eastAsia"/>
              </w:rPr>
              <w:t>訓練課程的實作(二)</w:t>
            </w:r>
          </w:p>
          <w:p w14:paraId="7B23C8D7" w14:textId="77777777" w:rsidR="0076791E" w:rsidRPr="00EA0C52" w:rsidRDefault="0076791E" w:rsidP="0076791E">
            <w:pPr>
              <w:jc w:val="center"/>
              <w:rPr>
                <w:rFonts w:ascii="標楷體" w:eastAsia="標楷體" w:hAnsi="標楷體"/>
                <w:sz w:val="28"/>
              </w:rPr>
            </w:pPr>
            <w:r w:rsidRPr="00EA0C52">
              <w:rPr>
                <w:rFonts w:ascii="標楷體" w:eastAsia="標楷體" w:hAnsi="標楷體" w:hint="eastAsia"/>
                <w:sz w:val="28"/>
              </w:rPr>
              <w:t>講師/蔡明富 教授</w:t>
            </w:r>
          </w:p>
          <w:p w14:paraId="26DCEC4C" w14:textId="77777777" w:rsidR="002B4B93" w:rsidRPr="00EA0C52" w:rsidRDefault="0076791E" w:rsidP="0076791E">
            <w:pPr>
              <w:jc w:val="center"/>
              <w:rPr>
                <w:rFonts w:ascii="標楷體" w:eastAsia="標楷體" w:hAnsi="標楷體" w:hint="eastAsia"/>
                <w:sz w:val="28"/>
              </w:rPr>
            </w:pPr>
            <w:r w:rsidRPr="00EA0C52">
              <w:rPr>
                <w:rFonts w:ascii="標楷體" w:eastAsia="標楷體" w:hAnsi="標楷體" w:hint="eastAsia"/>
                <w:sz w:val="28"/>
              </w:rPr>
              <w:t>助講/王靜新 主任</w:t>
            </w:r>
          </w:p>
        </w:tc>
      </w:tr>
    </w:tbl>
    <w:p w14:paraId="3CD10C47" w14:textId="77777777" w:rsidR="00364A2A" w:rsidRPr="00364A2A" w:rsidRDefault="00364A2A" w:rsidP="00364A2A">
      <w:pPr>
        <w:autoSpaceDE w:val="0"/>
        <w:autoSpaceDN w:val="0"/>
        <w:adjustRightInd w:val="0"/>
        <w:snapToGrid w:val="0"/>
        <w:spacing w:line="460" w:lineRule="exact"/>
        <w:rPr>
          <w:rFonts w:ascii="標楷體" w:eastAsia="標楷體" w:hAnsi="標楷體"/>
          <w:b/>
          <w:sz w:val="32"/>
          <w:szCs w:val="32"/>
          <w:u w:val="single"/>
        </w:rPr>
      </w:pPr>
    </w:p>
    <w:p w14:paraId="3AD0DF7A" w14:textId="77777777" w:rsidR="00364A2A" w:rsidRPr="00364A2A" w:rsidRDefault="00364A2A" w:rsidP="00364A2A">
      <w:pPr>
        <w:autoSpaceDE w:val="0"/>
        <w:autoSpaceDN w:val="0"/>
        <w:adjustRightInd w:val="0"/>
        <w:snapToGrid w:val="0"/>
        <w:spacing w:line="460" w:lineRule="exact"/>
        <w:jc w:val="center"/>
        <w:rPr>
          <w:rFonts w:ascii="標楷體" w:eastAsia="標楷體" w:hAnsi="標楷體"/>
          <w:b/>
          <w:sz w:val="32"/>
          <w:szCs w:val="32"/>
          <w:u w:val="single"/>
        </w:rPr>
      </w:pPr>
    </w:p>
    <w:p w14:paraId="7A1A236F" w14:textId="77777777" w:rsidR="00EA23D4" w:rsidRDefault="00EA23D4" w:rsidP="00EA23D4">
      <w:pPr>
        <w:autoSpaceDE w:val="0"/>
        <w:autoSpaceDN w:val="0"/>
        <w:adjustRightInd w:val="0"/>
        <w:snapToGrid w:val="0"/>
        <w:spacing w:line="460" w:lineRule="exact"/>
        <w:jc w:val="center"/>
        <w:rPr>
          <w:rFonts w:ascii="標楷體" w:eastAsia="標楷體" w:hAnsi="標楷體"/>
          <w:b/>
          <w:sz w:val="32"/>
          <w:szCs w:val="32"/>
          <w:u w:val="single"/>
        </w:rPr>
      </w:pPr>
    </w:p>
    <w:p w14:paraId="57CE4A8A" w14:textId="77777777" w:rsidR="00D50ABE" w:rsidRDefault="00D50ABE" w:rsidP="00EA23D4">
      <w:pPr>
        <w:autoSpaceDE w:val="0"/>
        <w:autoSpaceDN w:val="0"/>
        <w:adjustRightInd w:val="0"/>
        <w:snapToGrid w:val="0"/>
        <w:spacing w:line="460" w:lineRule="exact"/>
        <w:jc w:val="center"/>
        <w:rPr>
          <w:rFonts w:ascii="標楷體" w:eastAsia="標楷體" w:hAnsi="標楷體"/>
          <w:b/>
          <w:sz w:val="32"/>
          <w:szCs w:val="32"/>
          <w:u w:val="single"/>
        </w:rPr>
      </w:pPr>
    </w:p>
    <w:p w14:paraId="200E7BA8" w14:textId="77777777" w:rsidR="00D50ABE" w:rsidRDefault="00D50ABE" w:rsidP="00EA23D4">
      <w:pPr>
        <w:autoSpaceDE w:val="0"/>
        <w:autoSpaceDN w:val="0"/>
        <w:adjustRightInd w:val="0"/>
        <w:snapToGrid w:val="0"/>
        <w:spacing w:line="460" w:lineRule="exact"/>
        <w:jc w:val="center"/>
        <w:rPr>
          <w:rFonts w:ascii="標楷體" w:eastAsia="標楷體" w:hAnsi="標楷體"/>
          <w:b/>
          <w:sz w:val="32"/>
          <w:szCs w:val="32"/>
          <w:u w:val="single"/>
        </w:rPr>
      </w:pPr>
    </w:p>
    <w:p w14:paraId="66AAA89B" w14:textId="77777777" w:rsidR="00D50ABE" w:rsidRDefault="00D50ABE" w:rsidP="00EA23D4">
      <w:pPr>
        <w:autoSpaceDE w:val="0"/>
        <w:autoSpaceDN w:val="0"/>
        <w:adjustRightInd w:val="0"/>
        <w:snapToGrid w:val="0"/>
        <w:spacing w:line="460" w:lineRule="exact"/>
        <w:jc w:val="center"/>
        <w:rPr>
          <w:rFonts w:ascii="標楷體" w:eastAsia="標楷體" w:hAnsi="標楷體"/>
          <w:b/>
          <w:sz w:val="32"/>
          <w:szCs w:val="32"/>
          <w:u w:val="single"/>
        </w:rPr>
      </w:pPr>
    </w:p>
    <w:sectPr w:rsidR="00D50ABE">
      <w:pgSz w:w="11906" w:h="16838"/>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5974" w14:textId="77777777" w:rsidR="007C5B98" w:rsidRDefault="007C5B98" w:rsidP="00107428">
      <w:r>
        <w:separator/>
      </w:r>
    </w:p>
  </w:endnote>
  <w:endnote w:type="continuationSeparator" w:id="0">
    <w:p w14:paraId="513D87CB" w14:textId="77777777" w:rsidR="007C5B98" w:rsidRDefault="007C5B98" w:rsidP="0010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A9AF" w14:textId="77777777" w:rsidR="007C5B98" w:rsidRDefault="007C5B98" w:rsidP="00107428">
      <w:r>
        <w:separator/>
      </w:r>
    </w:p>
  </w:footnote>
  <w:footnote w:type="continuationSeparator" w:id="0">
    <w:p w14:paraId="570B9297" w14:textId="77777777" w:rsidR="007C5B98" w:rsidRDefault="007C5B98" w:rsidP="0010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C5F"/>
    <w:multiLevelType w:val="multilevel"/>
    <w:tmpl w:val="037C0ED2"/>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2C322FB7"/>
    <w:multiLevelType w:val="hybridMultilevel"/>
    <w:tmpl w:val="077C95C0"/>
    <w:lvl w:ilvl="0" w:tplc="582888C0">
      <w:start w:val="1"/>
      <w:numFmt w:val="taiwaneseCountingThousand"/>
      <w:lvlText w:val="%1、"/>
      <w:lvlJc w:val="left"/>
      <w:pPr>
        <w:tabs>
          <w:tab w:val="num" w:pos="1080"/>
        </w:tabs>
        <w:ind w:left="1080" w:hanging="720"/>
      </w:pPr>
      <w:rPr>
        <w:rFonts w:hint="eastAsia"/>
        <w:lang w:val="en-US"/>
      </w:rPr>
    </w:lvl>
    <w:lvl w:ilvl="1" w:tplc="F1B2D78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97D1DED"/>
    <w:multiLevelType w:val="hybridMultilevel"/>
    <w:tmpl w:val="2AB83A06"/>
    <w:lvl w:ilvl="0" w:tplc="5D12D6B2">
      <w:start w:val="1"/>
      <w:numFmt w:val="decimal"/>
      <w:lvlText w:val="%1."/>
      <w:lvlJc w:val="left"/>
      <w:pPr>
        <w:tabs>
          <w:tab w:val="num" w:pos="795"/>
        </w:tabs>
        <w:ind w:left="795" w:hanging="36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48"/>
    <w:rsid w:val="00017DE1"/>
    <w:rsid w:val="000250F5"/>
    <w:rsid w:val="000419AA"/>
    <w:rsid w:val="00047243"/>
    <w:rsid w:val="000B5254"/>
    <w:rsid w:val="000E45F1"/>
    <w:rsid w:val="000F2A96"/>
    <w:rsid w:val="0010207C"/>
    <w:rsid w:val="00107428"/>
    <w:rsid w:val="00110C23"/>
    <w:rsid w:val="00112D8B"/>
    <w:rsid w:val="00130F6F"/>
    <w:rsid w:val="00134AFD"/>
    <w:rsid w:val="00141E03"/>
    <w:rsid w:val="0015171E"/>
    <w:rsid w:val="001B39D8"/>
    <w:rsid w:val="001C05E7"/>
    <w:rsid w:val="001C1D48"/>
    <w:rsid w:val="002033A4"/>
    <w:rsid w:val="00224BE1"/>
    <w:rsid w:val="0023532C"/>
    <w:rsid w:val="00235CD8"/>
    <w:rsid w:val="002375BF"/>
    <w:rsid w:val="002417D8"/>
    <w:rsid w:val="00244E55"/>
    <w:rsid w:val="0026175D"/>
    <w:rsid w:val="002B4B93"/>
    <w:rsid w:val="002C601F"/>
    <w:rsid w:val="002D0021"/>
    <w:rsid w:val="002F5C76"/>
    <w:rsid w:val="0030280B"/>
    <w:rsid w:val="003327C4"/>
    <w:rsid w:val="00360837"/>
    <w:rsid w:val="00364A2A"/>
    <w:rsid w:val="00384B88"/>
    <w:rsid w:val="003874A6"/>
    <w:rsid w:val="003934B2"/>
    <w:rsid w:val="003D5E0C"/>
    <w:rsid w:val="003E0BA6"/>
    <w:rsid w:val="003E3063"/>
    <w:rsid w:val="003E6EE5"/>
    <w:rsid w:val="00413A62"/>
    <w:rsid w:val="00416526"/>
    <w:rsid w:val="00425EC7"/>
    <w:rsid w:val="00426C0E"/>
    <w:rsid w:val="00436F9D"/>
    <w:rsid w:val="0047653A"/>
    <w:rsid w:val="004A0487"/>
    <w:rsid w:val="004B40CF"/>
    <w:rsid w:val="004C05C1"/>
    <w:rsid w:val="004E1E9F"/>
    <w:rsid w:val="0050389B"/>
    <w:rsid w:val="00521801"/>
    <w:rsid w:val="00542452"/>
    <w:rsid w:val="0055566F"/>
    <w:rsid w:val="00576499"/>
    <w:rsid w:val="00577743"/>
    <w:rsid w:val="00577C67"/>
    <w:rsid w:val="00590FAE"/>
    <w:rsid w:val="00595E6B"/>
    <w:rsid w:val="005A06FD"/>
    <w:rsid w:val="005C1106"/>
    <w:rsid w:val="005C338D"/>
    <w:rsid w:val="005C4C9A"/>
    <w:rsid w:val="005D46F5"/>
    <w:rsid w:val="005F65CD"/>
    <w:rsid w:val="006123EB"/>
    <w:rsid w:val="00632841"/>
    <w:rsid w:val="0064389E"/>
    <w:rsid w:val="00656723"/>
    <w:rsid w:val="0068413C"/>
    <w:rsid w:val="006910FB"/>
    <w:rsid w:val="006A1DF7"/>
    <w:rsid w:val="006B130F"/>
    <w:rsid w:val="006C13C7"/>
    <w:rsid w:val="006C268F"/>
    <w:rsid w:val="006D24E1"/>
    <w:rsid w:val="006F11CB"/>
    <w:rsid w:val="00700393"/>
    <w:rsid w:val="00711B27"/>
    <w:rsid w:val="0074337D"/>
    <w:rsid w:val="0074433B"/>
    <w:rsid w:val="00753A58"/>
    <w:rsid w:val="007629B6"/>
    <w:rsid w:val="0076506E"/>
    <w:rsid w:val="0076791E"/>
    <w:rsid w:val="00773484"/>
    <w:rsid w:val="00776247"/>
    <w:rsid w:val="00784FF5"/>
    <w:rsid w:val="007B7676"/>
    <w:rsid w:val="007C2AD5"/>
    <w:rsid w:val="007C5B98"/>
    <w:rsid w:val="007E6A31"/>
    <w:rsid w:val="007F44D9"/>
    <w:rsid w:val="007F6F24"/>
    <w:rsid w:val="007F77A3"/>
    <w:rsid w:val="00823DB0"/>
    <w:rsid w:val="008578CB"/>
    <w:rsid w:val="0086516A"/>
    <w:rsid w:val="008668D8"/>
    <w:rsid w:val="00867479"/>
    <w:rsid w:val="008750A8"/>
    <w:rsid w:val="00895CB1"/>
    <w:rsid w:val="008A0EC8"/>
    <w:rsid w:val="008A56EA"/>
    <w:rsid w:val="008A60DA"/>
    <w:rsid w:val="008C42A6"/>
    <w:rsid w:val="008D2D93"/>
    <w:rsid w:val="008D6C94"/>
    <w:rsid w:val="009B68DC"/>
    <w:rsid w:val="00A11893"/>
    <w:rsid w:val="00A36FD4"/>
    <w:rsid w:val="00A419EA"/>
    <w:rsid w:val="00A465A9"/>
    <w:rsid w:val="00A50751"/>
    <w:rsid w:val="00A75EB6"/>
    <w:rsid w:val="00A7679D"/>
    <w:rsid w:val="00AD53B5"/>
    <w:rsid w:val="00AF5871"/>
    <w:rsid w:val="00B02FCB"/>
    <w:rsid w:val="00B06285"/>
    <w:rsid w:val="00B070BF"/>
    <w:rsid w:val="00B1185B"/>
    <w:rsid w:val="00B3428A"/>
    <w:rsid w:val="00B5173C"/>
    <w:rsid w:val="00B755E4"/>
    <w:rsid w:val="00B932BC"/>
    <w:rsid w:val="00B96861"/>
    <w:rsid w:val="00BA0C8F"/>
    <w:rsid w:val="00BA0D34"/>
    <w:rsid w:val="00BB5F95"/>
    <w:rsid w:val="00BC621D"/>
    <w:rsid w:val="00BE1C1D"/>
    <w:rsid w:val="00C04511"/>
    <w:rsid w:val="00C067D0"/>
    <w:rsid w:val="00C22225"/>
    <w:rsid w:val="00C27462"/>
    <w:rsid w:val="00C35E79"/>
    <w:rsid w:val="00C44069"/>
    <w:rsid w:val="00C44358"/>
    <w:rsid w:val="00C50FB2"/>
    <w:rsid w:val="00C60541"/>
    <w:rsid w:val="00C65B21"/>
    <w:rsid w:val="00C84551"/>
    <w:rsid w:val="00C90C09"/>
    <w:rsid w:val="00C90F2D"/>
    <w:rsid w:val="00C91F74"/>
    <w:rsid w:val="00C92CEF"/>
    <w:rsid w:val="00C954F1"/>
    <w:rsid w:val="00CA40EE"/>
    <w:rsid w:val="00CA78FD"/>
    <w:rsid w:val="00CC1E6B"/>
    <w:rsid w:val="00CD2C73"/>
    <w:rsid w:val="00CD4A1A"/>
    <w:rsid w:val="00CE3940"/>
    <w:rsid w:val="00CE3DA0"/>
    <w:rsid w:val="00D03459"/>
    <w:rsid w:val="00D40EAD"/>
    <w:rsid w:val="00D50ABE"/>
    <w:rsid w:val="00D57E39"/>
    <w:rsid w:val="00D65DE3"/>
    <w:rsid w:val="00D74019"/>
    <w:rsid w:val="00D75619"/>
    <w:rsid w:val="00D807B2"/>
    <w:rsid w:val="00D84FBE"/>
    <w:rsid w:val="00D86682"/>
    <w:rsid w:val="00DD5855"/>
    <w:rsid w:val="00DF1FE8"/>
    <w:rsid w:val="00E37AEE"/>
    <w:rsid w:val="00E61360"/>
    <w:rsid w:val="00E6324D"/>
    <w:rsid w:val="00E70F37"/>
    <w:rsid w:val="00E73E37"/>
    <w:rsid w:val="00E941AC"/>
    <w:rsid w:val="00EA0C52"/>
    <w:rsid w:val="00EA23D4"/>
    <w:rsid w:val="00EA607E"/>
    <w:rsid w:val="00EB0782"/>
    <w:rsid w:val="00EC06D4"/>
    <w:rsid w:val="00EC3179"/>
    <w:rsid w:val="00EE25AA"/>
    <w:rsid w:val="00F11439"/>
    <w:rsid w:val="00F21659"/>
    <w:rsid w:val="00F238B0"/>
    <w:rsid w:val="00F24EBF"/>
    <w:rsid w:val="00F705C0"/>
    <w:rsid w:val="00F9481D"/>
    <w:rsid w:val="00FB1987"/>
    <w:rsid w:val="00FB2E8E"/>
    <w:rsid w:val="00FC00D7"/>
    <w:rsid w:val="00FE18B8"/>
    <w:rsid w:val="00FF31B1"/>
    <w:rsid w:val="00FF56F6"/>
    <w:rsid w:val="00FF6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7505E"/>
  <w15:chartTrackingRefBased/>
  <w15:docId w15:val="{D4229073-FCB5-4F8B-A6C7-6E9E9082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B02FCB"/>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27C4"/>
    <w:rPr>
      <w:rFonts w:ascii="Arial" w:hAnsi="Arial"/>
      <w:sz w:val="18"/>
      <w:szCs w:val="18"/>
    </w:rPr>
  </w:style>
  <w:style w:type="character" w:styleId="a5">
    <w:name w:val="Emphasis"/>
    <w:qFormat/>
    <w:rsid w:val="004C05C1"/>
    <w:rPr>
      <w:i/>
      <w:iCs/>
    </w:rPr>
  </w:style>
  <w:style w:type="paragraph" w:styleId="a6">
    <w:name w:val="header"/>
    <w:basedOn w:val="a"/>
    <w:link w:val="a7"/>
    <w:rsid w:val="00107428"/>
    <w:pPr>
      <w:tabs>
        <w:tab w:val="center" w:pos="4153"/>
        <w:tab w:val="right" w:pos="8306"/>
      </w:tabs>
      <w:snapToGrid w:val="0"/>
    </w:pPr>
    <w:rPr>
      <w:sz w:val="20"/>
      <w:szCs w:val="20"/>
    </w:rPr>
  </w:style>
  <w:style w:type="character" w:customStyle="1" w:styleId="a7">
    <w:name w:val="頁首 字元"/>
    <w:link w:val="a6"/>
    <w:rsid w:val="00107428"/>
    <w:rPr>
      <w:kern w:val="2"/>
    </w:rPr>
  </w:style>
  <w:style w:type="paragraph" w:styleId="a8">
    <w:name w:val="footer"/>
    <w:basedOn w:val="a"/>
    <w:link w:val="a9"/>
    <w:rsid w:val="00107428"/>
    <w:pPr>
      <w:tabs>
        <w:tab w:val="center" w:pos="4153"/>
        <w:tab w:val="right" w:pos="8306"/>
      </w:tabs>
      <w:snapToGrid w:val="0"/>
    </w:pPr>
    <w:rPr>
      <w:sz w:val="20"/>
      <w:szCs w:val="20"/>
    </w:rPr>
  </w:style>
  <w:style w:type="character" w:customStyle="1" w:styleId="a9">
    <w:name w:val="頁尾 字元"/>
    <w:link w:val="a8"/>
    <w:rsid w:val="00107428"/>
    <w:rPr>
      <w:kern w:val="2"/>
    </w:rPr>
  </w:style>
  <w:style w:type="character" w:styleId="aa">
    <w:name w:val="annotation reference"/>
    <w:rsid w:val="003874A6"/>
    <w:rPr>
      <w:sz w:val="18"/>
      <w:szCs w:val="18"/>
    </w:rPr>
  </w:style>
  <w:style w:type="paragraph" w:styleId="ab">
    <w:name w:val="annotation text"/>
    <w:basedOn w:val="a"/>
    <w:link w:val="ac"/>
    <w:rsid w:val="003874A6"/>
  </w:style>
  <w:style w:type="character" w:customStyle="1" w:styleId="ac">
    <w:name w:val="註解文字 字元"/>
    <w:link w:val="ab"/>
    <w:rsid w:val="003874A6"/>
    <w:rPr>
      <w:kern w:val="2"/>
      <w:sz w:val="24"/>
      <w:szCs w:val="24"/>
    </w:rPr>
  </w:style>
  <w:style w:type="paragraph" w:styleId="ad">
    <w:name w:val="annotation subject"/>
    <w:basedOn w:val="ab"/>
    <w:next w:val="ab"/>
    <w:link w:val="ae"/>
    <w:rsid w:val="003874A6"/>
    <w:rPr>
      <w:b/>
      <w:bCs/>
    </w:rPr>
  </w:style>
  <w:style w:type="character" w:customStyle="1" w:styleId="ae">
    <w:name w:val="註解主旨 字元"/>
    <w:link w:val="ad"/>
    <w:rsid w:val="003874A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1386</Characters>
  <Application>Microsoft Office Word</Application>
  <DocSecurity>0</DocSecurity>
  <Lines>11</Lines>
  <Paragraphs>3</Paragraphs>
  <ScaleCrop>false</ScaleCrop>
  <Company>none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桃園縣九十二學年度國民教育輔導團語文領域英語科團員課程規劃專業成長研習計劃</dc:title>
  <dc:subject/>
  <dc:creator>ji</dc:creator>
  <cp:keywords/>
  <cp:lastModifiedBy>User</cp:lastModifiedBy>
  <cp:revision>2</cp:revision>
  <cp:lastPrinted>2009-06-24T06:16:00Z</cp:lastPrinted>
  <dcterms:created xsi:type="dcterms:W3CDTF">2023-12-11T01:27:00Z</dcterms:created>
  <dcterms:modified xsi:type="dcterms:W3CDTF">2023-12-11T01:27:00Z</dcterms:modified>
</cp:coreProperties>
</file>