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E35" w:rsidRPr="00121E35" w:rsidRDefault="00121E35" w:rsidP="00B93323">
      <w:pPr>
        <w:spacing w:line="300" w:lineRule="exact"/>
        <w:jc w:val="center"/>
        <w:rPr>
          <w:rFonts w:eastAsia="標楷體" w:hAnsi="標楷體"/>
          <w:b/>
          <w:snapToGrid w:val="0"/>
          <w:kern w:val="0"/>
        </w:rPr>
      </w:pPr>
      <w:bookmarkStart w:id="0" w:name="_GoBack"/>
      <w:proofErr w:type="gramStart"/>
      <w:r w:rsidRPr="00121E35">
        <w:rPr>
          <w:rFonts w:eastAsia="標楷體" w:hAnsi="標楷體"/>
          <w:b/>
          <w:snapToGrid w:val="0"/>
          <w:kern w:val="0"/>
        </w:rPr>
        <w:t>【</w:t>
      </w:r>
      <w:r w:rsidRPr="00121E35">
        <w:rPr>
          <w:rFonts w:eastAsia="標楷體" w:hAnsi="標楷體" w:hint="eastAsia"/>
          <w:b/>
          <w:snapToGrid w:val="0"/>
          <w:kern w:val="0"/>
        </w:rPr>
        <w:t>20</w:t>
      </w:r>
      <w:r w:rsidR="00BD60D5">
        <w:rPr>
          <w:rFonts w:eastAsia="標楷體" w:hAnsi="標楷體" w:hint="eastAsia"/>
          <w:b/>
          <w:snapToGrid w:val="0"/>
          <w:kern w:val="0"/>
        </w:rPr>
        <w:t>21</w:t>
      </w:r>
      <w:r w:rsidRPr="00121E35">
        <w:rPr>
          <w:rFonts w:eastAsia="標楷體" w:hAnsi="標楷體" w:hint="eastAsia"/>
          <w:b/>
          <w:snapToGrid w:val="0"/>
          <w:kern w:val="0"/>
        </w:rPr>
        <w:t xml:space="preserve"> </w:t>
      </w:r>
      <w:r w:rsidRPr="00121E35">
        <w:rPr>
          <w:rFonts w:eastAsia="標楷體" w:hAnsi="標楷體" w:hint="eastAsia"/>
          <w:b/>
          <w:snapToGrid w:val="0"/>
          <w:kern w:val="0"/>
        </w:rPr>
        <w:t>親子天下</w:t>
      </w:r>
      <w:r w:rsidRPr="00121E35">
        <w:rPr>
          <w:rFonts w:eastAsia="標楷體" w:hAnsi="標楷體" w:hint="eastAsia"/>
          <w:b/>
          <w:snapToGrid w:val="0"/>
          <w:kern w:val="0"/>
        </w:rPr>
        <w:t>MAKER PARTY</w:t>
      </w:r>
      <w:r w:rsidRPr="00121E35">
        <w:rPr>
          <w:rFonts w:eastAsia="標楷體" w:hAnsi="標楷體" w:hint="eastAsia"/>
          <w:b/>
          <w:snapToGrid w:val="0"/>
          <w:kern w:val="0"/>
        </w:rPr>
        <w:t>小孩創造】創客教育</w:t>
      </w:r>
      <w:proofErr w:type="gramEnd"/>
      <w:r w:rsidRPr="00121E35">
        <w:rPr>
          <w:rFonts w:eastAsia="標楷體" w:hAnsi="標楷體" w:hint="eastAsia"/>
          <w:b/>
          <w:snapToGrid w:val="0"/>
          <w:kern w:val="0"/>
        </w:rPr>
        <w:t>推廣案</w:t>
      </w:r>
      <w:bookmarkEnd w:id="0"/>
    </w:p>
    <w:p w:rsidR="00BE617D" w:rsidRDefault="00BE617D" w:rsidP="00BE617D">
      <w:pPr>
        <w:spacing w:line="0" w:lineRule="atLeast"/>
        <w:jc w:val="both"/>
        <w:rPr>
          <w:rFonts w:ascii="標楷體" w:eastAsia="標楷體" w:hAnsi="標楷體" w:hint="eastAsia"/>
          <w:bCs/>
        </w:rPr>
      </w:pPr>
    </w:p>
    <w:p w:rsidR="00BE617D" w:rsidRDefault="00DF5955" w:rsidP="00121E35">
      <w:pPr>
        <w:spacing w:line="360" w:lineRule="exact"/>
        <w:jc w:val="both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一、活動說明</w:t>
      </w:r>
      <w:r w:rsidR="00BE617D">
        <w:rPr>
          <w:rFonts w:ascii="標楷體" w:eastAsia="標楷體" w:hAnsi="標楷體" w:hint="eastAsia"/>
          <w:bCs/>
        </w:rPr>
        <w:t>：</w:t>
      </w:r>
    </w:p>
    <w:p w:rsidR="00A56C57" w:rsidRPr="00A56C57" w:rsidRDefault="00A56C57" w:rsidP="00A56C57">
      <w:pPr>
        <w:pStyle w:val="2"/>
        <w:pBdr>
          <w:left w:val="single" w:sz="24" w:space="6" w:color="5C3A93"/>
        </w:pBdr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 w:cs="Times New Roman" w:hint="eastAsia"/>
          <w:b w:val="0"/>
          <w:kern w:val="2"/>
          <w:sz w:val="24"/>
          <w:szCs w:val="24"/>
        </w:rPr>
      </w:pPr>
      <w:r w:rsidRPr="00A56C57">
        <w:rPr>
          <w:rFonts w:ascii="標楷體" w:eastAsia="標楷體" w:hAnsi="標楷體" w:cs="Times New Roman" w:hint="eastAsia"/>
          <w:b w:val="0"/>
          <w:kern w:val="2"/>
          <w:sz w:val="24"/>
          <w:szCs w:val="24"/>
        </w:rPr>
        <w:t>2021 MAKER PARTY，以孩子從小最熟悉的夥伴「玩具」出發，</w:t>
      </w:r>
    </w:p>
    <w:p w:rsidR="004B163F" w:rsidRPr="00A56C57" w:rsidRDefault="00A56C57" w:rsidP="00A56C57">
      <w:pPr>
        <w:pStyle w:val="2"/>
        <w:pBdr>
          <w:left w:val="single" w:sz="24" w:space="6" w:color="5C3A93"/>
        </w:pBdr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 w:cs="Times New Roman" w:hint="eastAsia"/>
          <w:b w:val="0"/>
          <w:kern w:val="2"/>
          <w:sz w:val="24"/>
          <w:szCs w:val="24"/>
        </w:rPr>
      </w:pPr>
      <w:r w:rsidRPr="00A56C57">
        <w:rPr>
          <w:rFonts w:ascii="標楷體" w:eastAsia="標楷體" w:hAnsi="標楷體" w:cs="Times New Roman" w:hint="eastAsia"/>
          <w:b w:val="0"/>
          <w:kern w:val="2"/>
          <w:sz w:val="24"/>
          <w:szCs w:val="24"/>
        </w:rPr>
        <w:t>輔以科學與科技元素，讓所有天馬行空的創意，成為顛覆想像的發明。</w:t>
      </w:r>
    </w:p>
    <w:p w:rsidR="00DF5955" w:rsidRDefault="00706779" w:rsidP="00121E35">
      <w:pPr>
        <w:spacing w:line="360" w:lineRule="exact"/>
        <w:jc w:val="both"/>
        <w:rPr>
          <w:rFonts w:ascii="標楷體" w:eastAsia="標楷體" w:hAnsi="標楷體" w:hint="eastAsia"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88265</wp:posOffset>
            </wp:positionV>
            <wp:extent cx="5747385" cy="3799840"/>
            <wp:effectExtent l="0" t="0" r="0" b="0"/>
            <wp:wrapTight wrapText="bothSides">
              <wp:wrapPolygon edited="0">
                <wp:start x="0" y="0"/>
                <wp:lineTo x="0" y="21441"/>
                <wp:lineTo x="21550" y="21441"/>
                <wp:lineTo x="21550" y="0"/>
                <wp:lineTo x="0" y="0"/>
              </wp:wrapPolygon>
            </wp:wrapTight>
            <wp:docPr id="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955">
        <w:rPr>
          <w:rFonts w:ascii="標楷體" w:eastAsia="標楷體" w:hAnsi="標楷體" w:hint="eastAsia"/>
          <w:bCs/>
        </w:rPr>
        <w:t>二、活動時間：</w:t>
      </w:r>
    </w:p>
    <w:p w:rsidR="00121E35" w:rsidRPr="00DF5955" w:rsidRDefault="00DF5955" w:rsidP="00121E35">
      <w:pPr>
        <w:spacing w:line="360" w:lineRule="exact"/>
        <w:jc w:val="both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學校專場：</w:t>
      </w:r>
      <w:r w:rsidR="00F254EC">
        <w:rPr>
          <w:rFonts w:ascii="標楷體" w:eastAsia="標楷體" w:hAnsi="標楷體" w:hint="eastAsia"/>
          <w:bCs/>
        </w:rPr>
        <w:t>4</w:t>
      </w:r>
      <w:r w:rsidR="00F254EC">
        <w:rPr>
          <w:rFonts w:ascii="標楷體" w:eastAsia="標楷體" w:hAnsi="標楷體"/>
          <w:bCs/>
        </w:rPr>
        <w:t>/</w:t>
      </w:r>
      <w:r w:rsidR="00121E35">
        <w:rPr>
          <w:rFonts w:ascii="標楷體" w:eastAsia="標楷體" w:hAnsi="標楷體"/>
          <w:bCs/>
        </w:rPr>
        <w:t>9（</w:t>
      </w:r>
      <w:r w:rsidR="00121E35" w:rsidRPr="00121E35">
        <w:rPr>
          <w:rFonts w:ascii="標楷體" w:eastAsia="標楷體" w:hAnsi="標楷體"/>
          <w:bCs/>
        </w:rPr>
        <w:t>五</w:t>
      </w:r>
      <w:r w:rsidR="00121E35">
        <w:rPr>
          <w:rFonts w:ascii="標楷體" w:eastAsia="標楷體" w:hAnsi="標楷體"/>
          <w:bCs/>
        </w:rPr>
        <w:t>）</w:t>
      </w:r>
      <w:r w:rsidR="00F254EC">
        <w:rPr>
          <w:rFonts w:ascii="標楷體" w:eastAsia="標楷體" w:hAnsi="標楷體"/>
          <w:bCs/>
        </w:rPr>
        <w:t xml:space="preserve"> </w:t>
      </w:r>
      <w:r w:rsidR="00F254EC">
        <w:rPr>
          <w:rFonts w:ascii="標楷體" w:eastAsia="標楷體" w:hAnsi="標楷體" w:hint="eastAsia"/>
          <w:bCs/>
        </w:rPr>
        <w:t>09</w:t>
      </w:r>
      <w:r w:rsidR="00121E35">
        <w:rPr>
          <w:rFonts w:ascii="標楷體" w:eastAsia="標楷體" w:hAnsi="標楷體" w:hint="eastAsia"/>
          <w:bCs/>
        </w:rPr>
        <w:t>：</w:t>
      </w:r>
      <w:r w:rsidR="00F254EC">
        <w:rPr>
          <w:rFonts w:ascii="標楷體" w:eastAsia="標楷體" w:hAnsi="標楷體" w:hint="eastAsia"/>
          <w:bCs/>
        </w:rPr>
        <w:t>3</w:t>
      </w:r>
      <w:r w:rsidR="00121E35" w:rsidRPr="00121E35">
        <w:rPr>
          <w:rFonts w:ascii="標楷體" w:eastAsia="標楷體" w:hAnsi="標楷體"/>
          <w:bCs/>
        </w:rPr>
        <w:t>0</w:t>
      </w:r>
      <w:r w:rsidR="00121E35">
        <w:rPr>
          <w:rFonts w:ascii="標楷體" w:eastAsia="標楷體" w:hAnsi="標楷體" w:hint="eastAsia"/>
          <w:bCs/>
        </w:rPr>
        <w:t>～</w:t>
      </w:r>
      <w:r w:rsidR="00121E35" w:rsidRPr="00121E35">
        <w:rPr>
          <w:rFonts w:ascii="標楷體" w:eastAsia="標楷體" w:hAnsi="標楷體"/>
          <w:bCs/>
        </w:rPr>
        <w:t>18</w:t>
      </w:r>
      <w:r w:rsidR="00121E35">
        <w:rPr>
          <w:rFonts w:ascii="標楷體" w:eastAsia="標楷體" w:hAnsi="標楷體" w:hint="eastAsia"/>
          <w:bCs/>
        </w:rPr>
        <w:t>：</w:t>
      </w:r>
      <w:r w:rsidR="00121E35" w:rsidRPr="00121E35">
        <w:rPr>
          <w:rFonts w:ascii="標楷體" w:eastAsia="標楷體" w:hAnsi="標楷體"/>
          <w:bCs/>
        </w:rPr>
        <w:t>00</w:t>
      </w:r>
    </w:p>
    <w:p w:rsidR="00121E35" w:rsidRDefault="00DF5955" w:rsidP="00121E35">
      <w:pPr>
        <w:spacing w:line="360" w:lineRule="exact"/>
        <w:jc w:val="both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一般展覽：</w:t>
      </w:r>
      <w:r w:rsidR="00F254EC">
        <w:rPr>
          <w:rFonts w:ascii="標楷體" w:eastAsia="標楷體" w:hAnsi="標楷體" w:hint="eastAsia"/>
          <w:bCs/>
        </w:rPr>
        <w:t>4/10</w:t>
      </w:r>
      <w:r w:rsidR="00121E35">
        <w:rPr>
          <w:rFonts w:ascii="標楷體" w:eastAsia="標楷體" w:hAnsi="標楷體" w:hint="eastAsia"/>
          <w:bCs/>
        </w:rPr>
        <w:t>（</w:t>
      </w:r>
      <w:r w:rsidR="00121E35" w:rsidRPr="00121E35">
        <w:rPr>
          <w:rFonts w:ascii="標楷體" w:eastAsia="標楷體" w:hAnsi="標楷體" w:hint="eastAsia"/>
          <w:bCs/>
        </w:rPr>
        <w:t>六</w:t>
      </w:r>
      <w:r w:rsidR="00121E35">
        <w:rPr>
          <w:rFonts w:ascii="標楷體" w:eastAsia="標楷體" w:hAnsi="標楷體" w:hint="eastAsia"/>
          <w:bCs/>
        </w:rPr>
        <w:t>）～</w:t>
      </w:r>
      <w:r w:rsidR="00F254EC">
        <w:rPr>
          <w:rFonts w:ascii="標楷體" w:eastAsia="標楷體" w:hAnsi="標楷體" w:hint="eastAsia"/>
          <w:bCs/>
        </w:rPr>
        <w:t>4</w:t>
      </w:r>
      <w:r w:rsidR="00121E35">
        <w:rPr>
          <w:rFonts w:ascii="標楷體" w:eastAsia="標楷體" w:hAnsi="標楷體" w:hint="eastAsia"/>
          <w:bCs/>
        </w:rPr>
        <w:t>/1</w:t>
      </w:r>
      <w:r w:rsidR="00F254EC">
        <w:rPr>
          <w:rFonts w:ascii="標楷體" w:eastAsia="標楷體" w:hAnsi="標楷體" w:hint="eastAsia"/>
          <w:bCs/>
        </w:rPr>
        <w:t>1</w:t>
      </w:r>
      <w:r w:rsidR="00121E35">
        <w:rPr>
          <w:rFonts w:ascii="標楷體" w:eastAsia="標楷體" w:hAnsi="標楷體" w:hint="eastAsia"/>
          <w:bCs/>
        </w:rPr>
        <w:t>（</w:t>
      </w:r>
      <w:r w:rsidR="00121E35" w:rsidRPr="00121E35">
        <w:rPr>
          <w:rFonts w:ascii="標楷體" w:eastAsia="標楷體" w:hAnsi="標楷體" w:hint="eastAsia"/>
          <w:bCs/>
        </w:rPr>
        <w:t>日</w:t>
      </w:r>
      <w:r w:rsidR="00121E35">
        <w:rPr>
          <w:rFonts w:ascii="標楷體" w:eastAsia="標楷體" w:hAnsi="標楷體" w:hint="eastAsia"/>
          <w:bCs/>
        </w:rPr>
        <w:t>）09：30～18：00 (17：</w:t>
      </w:r>
      <w:r w:rsidR="00121E35" w:rsidRPr="00121E35">
        <w:rPr>
          <w:rFonts w:ascii="標楷體" w:eastAsia="標楷體" w:hAnsi="標楷體" w:hint="eastAsia"/>
          <w:bCs/>
        </w:rPr>
        <w:t>00停止售票及入場)</w:t>
      </w:r>
    </w:p>
    <w:p w:rsidR="004B163F" w:rsidRDefault="004B163F" w:rsidP="00121E35">
      <w:pPr>
        <w:spacing w:line="360" w:lineRule="exact"/>
        <w:jc w:val="both"/>
        <w:rPr>
          <w:rFonts w:ascii="標楷體" w:eastAsia="標楷體" w:hAnsi="標楷體" w:hint="eastAsia"/>
          <w:bCs/>
        </w:rPr>
      </w:pPr>
    </w:p>
    <w:p w:rsidR="00C35D7D" w:rsidRDefault="00C35D7D" w:rsidP="00C35D7D">
      <w:pPr>
        <w:spacing w:line="360" w:lineRule="exact"/>
        <w:jc w:val="both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三</w:t>
      </w:r>
      <w:r w:rsidRPr="00881699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  <w:bCs/>
        </w:rPr>
        <w:t>校園</w:t>
      </w:r>
      <w:r w:rsidRPr="00881699">
        <w:rPr>
          <w:rFonts w:ascii="標楷體" w:eastAsia="標楷體" w:hAnsi="標楷體" w:hint="eastAsia"/>
          <w:bCs/>
        </w:rPr>
        <w:t xml:space="preserve">方案： </w:t>
      </w:r>
    </w:p>
    <w:p w:rsidR="00C35D7D" w:rsidRPr="004B163F" w:rsidRDefault="00C35D7D" w:rsidP="00C35D7D">
      <w:pPr>
        <w:spacing w:line="360" w:lineRule="exact"/>
        <w:ind w:left="357"/>
        <w:jc w:val="both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專案優惠：定價250元，校園推廣價135元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1276"/>
        <w:gridCol w:w="3827"/>
      </w:tblGrid>
      <w:tr w:rsidR="00C35D7D" w:rsidRPr="00881699" w:rsidTr="002E6502">
        <w:trPr>
          <w:trHeight w:val="422"/>
        </w:trPr>
        <w:tc>
          <w:tcPr>
            <w:tcW w:w="534" w:type="dxa"/>
          </w:tcPr>
          <w:p w:rsidR="00C35D7D" w:rsidRPr="00881699" w:rsidRDefault="00C35D7D" w:rsidP="002E6502">
            <w:pPr>
              <w:spacing w:line="360" w:lineRule="exact"/>
              <w:jc w:val="center"/>
              <w:rPr>
                <w:rFonts w:ascii="標楷體" w:eastAsia="標楷體" w:hAnsi="標楷體" w:hint="eastAsia"/>
                <w:bCs/>
              </w:rPr>
            </w:pPr>
            <w:r w:rsidRPr="00881699">
              <w:rPr>
                <w:rFonts w:ascii="標楷體" w:eastAsia="標楷體" w:hAnsi="標楷體" w:hint="eastAsia"/>
                <w:bCs/>
              </w:rPr>
              <w:t>序</w:t>
            </w:r>
          </w:p>
        </w:tc>
        <w:tc>
          <w:tcPr>
            <w:tcW w:w="2268" w:type="dxa"/>
          </w:tcPr>
          <w:p w:rsidR="00C35D7D" w:rsidRPr="00881699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 w:rsidRPr="00881699">
              <w:rPr>
                <w:rFonts w:ascii="標楷體" w:eastAsia="標楷體" w:hAnsi="標楷體" w:hint="eastAsia"/>
                <w:bCs/>
              </w:rPr>
              <w:t>內容</w:t>
            </w:r>
          </w:p>
        </w:tc>
        <w:tc>
          <w:tcPr>
            <w:tcW w:w="1276" w:type="dxa"/>
          </w:tcPr>
          <w:p w:rsidR="00C35D7D" w:rsidRPr="00881699" w:rsidRDefault="00C35D7D" w:rsidP="002E6502">
            <w:pPr>
              <w:spacing w:line="360" w:lineRule="exact"/>
              <w:jc w:val="right"/>
              <w:rPr>
                <w:rFonts w:ascii="標楷體" w:eastAsia="標楷體" w:hAnsi="標楷體" w:hint="eastAsia"/>
                <w:bCs/>
              </w:rPr>
            </w:pPr>
            <w:r w:rsidRPr="00881699">
              <w:rPr>
                <w:rFonts w:ascii="標楷體" w:eastAsia="標楷體" w:hAnsi="標楷體"/>
                <w:bCs/>
              </w:rPr>
              <w:t>價格</w:t>
            </w:r>
          </w:p>
        </w:tc>
        <w:tc>
          <w:tcPr>
            <w:tcW w:w="3827" w:type="dxa"/>
          </w:tcPr>
          <w:p w:rsidR="00C35D7D" w:rsidRPr="00881699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 w:rsidRPr="00881699">
              <w:rPr>
                <w:rFonts w:ascii="標楷體" w:eastAsia="標楷體" w:hAnsi="標楷體" w:hint="eastAsia"/>
                <w:bCs/>
              </w:rPr>
              <w:t>備註</w:t>
            </w:r>
          </w:p>
        </w:tc>
      </w:tr>
      <w:tr w:rsidR="00C35D7D" w:rsidRPr="00881699" w:rsidTr="002E6502">
        <w:trPr>
          <w:trHeight w:val="422"/>
        </w:trPr>
        <w:tc>
          <w:tcPr>
            <w:tcW w:w="534" w:type="dxa"/>
          </w:tcPr>
          <w:p w:rsidR="00C35D7D" w:rsidRPr="00881699" w:rsidRDefault="00C35D7D" w:rsidP="002E6502">
            <w:pPr>
              <w:spacing w:line="360" w:lineRule="exact"/>
              <w:jc w:val="center"/>
              <w:rPr>
                <w:rFonts w:ascii="標楷體" w:eastAsia="標楷體" w:hAnsi="標楷體" w:hint="eastAsia"/>
                <w:bCs/>
              </w:rPr>
            </w:pPr>
            <w:r w:rsidRPr="00881699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2268" w:type="dxa"/>
          </w:tcPr>
          <w:p w:rsidR="00C35D7D" w:rsidRPr="00881699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活動單日門票</w:t>
            </w:r>
          </w:p>
        </w:tc>
        <w:tc>
          <w:tcPr>
            <w:tcW w:w="1276" w:type="dxa"/>
          </w:tcPr>
          <w:p w:rsidR="00C35D7D" w:rsidRPr="00881699" w:rsidRDefault="00C35D7D" w:rsidP="002E6502">
            <w:pPr>
              <w:spacing w:line="360" w:lineRule="exact"/>
              <w:jc w:val="right"/>
              <w:rPr>
                <w:rFonts w:ascii="標楷體" w:eastAsia="標楷體" w:hAnsi="標楷體" w:hint="eastAsia"/>
                <w:bCs/>
              </w:rPr>
            </w:pPr>
            <w:r w:rsidRPr="00881699">
              <w:rPr>
                <w:rFonts w:ascii="標楷體" w:eastAsia="標楷體" w:hAnsi="標楷體" w:hint="eastAsia"/>
                <w:bCs/>
              </w:rPr>
              <w:t>＄</w:t>
            </w:r>
            <w:r>
              <w:rPr>
                <w:rFonts w:ascii="標楷體" w:eastAsia="標楷體" w:hAnsi="標楷體" w:hint="eastAsia"/>
                <w:bCs/>
              </w:rPr>
              <w:t>135</w:t>
            </w:r>
          </w:p>
        </w:tc>
        <w:tc>
          <w:tcPr>
            <w:tcW w:w="3827" w:type="dxa"/>
          </w:tcPr>
          <w:p w:rsidR="00C35D7D" w:rsidRPr="00881699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4/9-4/11皆適用此方案</w:t>
            </w:r>
          </w:p>
        </w:tc>
      </w:tr>
      <w:tr w:rsidR="00C35D7D" w:rsidRPr="00881699" w:rsidTr="002E6502">
        <w:trPr>
          <w:trHeight w:val="422"/>
        </w:trPr>
        <w:tc>
          <w:tcPr>
            <w:tcW w:w="534" w:type="dxa"/>
          </w:tcPr>
          <w:p w:rsidR="00C35D7D" w:rsidRPr="00881699" w:rsidRDefault="00C35D7D" w:rsidP="002E6502">
            <w:pPr>
              <w:spacing w:line="360" w:lineRule="exact"/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2268" w:type="dxa"/>
          </w:tcPr>
          <w:p w:rsidR="00C35D7D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週五老師免費入場</w:t>
            </w:r>
          </w:p>
        </w:tc>
        <w:tc>
          <w:tcPr>
            <w:tcW w:w="1276" w:type="dxa"/>
          </w:tcPr>
          <w:p w:rsidR="00C35D7D" w:rsidRPr="00881699" w:rsidRDefault="00C35D7D" w:rsidP="002E6502">
            <w:pPr>
              <w:spacing w:line="360" w:lineRule="exact"/>
              <w:jc w:val="right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3827" w:type="dxa"/>
          </w:tcPr>
          <w:p w:rsidR="00C35D7D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請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來信洽親子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天下陳小姐索票</w:t>
            </w:r>
          </w:p>
          <w:p w:rsidR="00C35D7D" w:rsidRDefault="00C35D7D" w:rsidP="002E6502">
            <w:pPr>
              <w:spacing w:line="360" w:lineRule="exact"/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rinachen@cw.com.tw</w:t>
            </w:r>
          </w:p>
        </w:tc>
      </w:tr>
    </w:tbl>
    <w:p w:rsidR="00FC1764" w:rsidRPr="00881699" w:rsidRDefault="00FC1764" w:rsidP="004B163F">
      <w:pPr>
        <w:spacing w:line="360" w:lineRule="exact"/>
        <w:jc w:val="both"/>
        <w:rPr>
          <w:rFonts w:ascii="標楷體" w:eastAsia="標楷體" w:hAnsi="標楷體" w:hint="eastAsia"/>
          <w:bCs/>
        </w:rPr>
      </w:pPr>
    </w:p>
    <w:sectPr w:rsidR="00FC1764" w:rsidRPr="00881699">
      <w:headerReference w:type="default" r:id="rId8"/>
      <w:pgSz w:w="11906" w:h="16838"/>
      <w:pgMar w:top="1418" w:right="1134" w:bottom="1418" w:left="1701" w:header="851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CF9" w:rsidRDefault="00C92CF9">
      <w:r>
        <w:separator/>
      </w:r>
    </w:p>
  </w:endnote>
  <w:endnote w:type="continuationSeparator" w:id="0">
    <w:p w:rsidR="00C92CF9" w:rsidRDefault="00C9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超研澤中黑">
    <w:altName w:val="細明體"/>
    <w:charset w:val="88"/>
    <w:family w:val="modern"/>
    <w:pitch w:val="default"/>
    <w:sig w:usb0="00001F41" w:usb1="280918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CF9" w:rsidRDefault="00C92CF9">
      <w:r>
        <w:separator/>
      </w:r>
    </w:p>
  </w:footnote>
  <w:footnote w:type="continuationSeparator" w:id="0">
    <w:p w:rsidR="00C92CF9" w:rsidRDefault="00C92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F0" w:rsidRDefault="00706779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2760345</wp:posOffset>
              </wp:positionV>
              <wp:extent cx="381000" cy="4229100"/>
              <wp:effectExtent l="3810" t="0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000" cy="4229100"/>
                        <a:chOff x="0" y="0"/>
                        <a:chExt cx="600" cy="666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12F0" w:rsidRDefault="00E412F0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6300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12F0" w:rsidRDefault="00E412F0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3150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12F0" w:rsidRDefault="00E412F0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54pt;margin-top:217.35pt;width:30pt;height:333pt;z-index:251658240" coordsize="600,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" stroked="f">
                <v:textbox style="layout-flow:vertical-ideographic">
                  <w:txbxContent>
                    <w:p w:rsidR="00E412F0" w:rsidRDefault="00E412F0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裝</w:t>
                      </w:r>
                    </w:p>
                  </w:txbxContent>
                </v:textbox>
              </v:shape>
              <v:shape id="Text Box 3" o:spid="_x0000_s1028" type="#_x0000_t202" style="position:absolute;top:6300;width: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" stroked="f">
                <v:textbox style="layout-flow:vertical-ideographic">
                  <w:txbxContent>
                    <w:p w:rsidR="00E412F0" w:rsidRDefault="00E412F0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線</w:t>
                      </w:r>
                    </w:p>
                  </w:txbxContent>
                </v:textbox>
              </v:shape>
              <v:shape id="Text Box 4" o:spid="_x0000_s1029" type="#_x0000_t202" style="position:absolute;top:3150;width: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" stroked="f">
                <v:textbox style="layout-flow:vertical-ideographic">
                  <w:txbxContent>
                    <w:p w:rsidR="00E412F0" w:rsidRDefault="00E412F0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訂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488315</wp:posOffset>
              </wp:positionV>
              <wp:extent cx="635" cy="8864600"/>
              <wp:effectExtent l="13335" t="9525" r="5080" b="1270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8646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3D09E3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38.45pt" to="-35.95pt,7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">
              <v:stroke dashstyle="das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6331"/>
    <w:multiLevelType w:val="hybridMultilevel"/>
    <w:tmpl w:val="FD3A52EE"/>
    <w:lvl w:ilvl="0" w:tplc="AD0085A8">
      <w:start w:val="1"/>
      <w:numFmt w:val="taiwaneseCountingThousand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C7C6AF7"/>
    <w:multiLevelType w:val="hybridMultilevel"/>
    <w:tmpl w:val="3DC412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42A5B7D"/>
    <w:multiLevelType w:val="hybridMultilevel"/>
    <w:tmpl w:val="3DC412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F3C7FEA"/>
    <w:multiLevelType w:val="hybridMultilevel"/>
    <w:tmpl w:val="0F7AF8D4"/>
    <w:lvl w:ilvl="0" w:tplc="327874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680E9F"/>
    <w:multiLevelType w:val="hybridMultilevel"/>
    <w:tmpl w:val="73EA45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0C0418"/>
    <w:multiLevelType w:val="hybridMultilevel"/>
    <w:tmpl w:val="31201E8E"/>
    <w:lvl w:ilvl="0" w:tplc="AD485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8D4C89"/>
    <w:multiLevelType w:val="hybridMultilevel"/>
    <w:tmpl w:val="BFEA19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29828DE"/>
    <w:multiLevelType w:val="hybridMultilevel"/>
    <w:tmpl w:val="44667BD0"/>
    <w:lvl w:ilvl="0" w:tplc="6CC2F0B0">
      <w:start w:val="2018"/>
      <w:numFmt w:val="decimal"/>
      <w:lvlText w:val="%1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A4263E"/>
    <w:multiLevelType w:val="hybridMultilevel"/>
    <w:tmpl w:val="FD3A52EE"/>
    <w:lvl w:ilvl="0" w:tplc="AD0085A8">
      <w:start w:val="1"/>
      <w:numFmt w:val="taiwaneseCountingThousand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71C73B8D"/>
    <w:multiLevelType w:val="hybridMultilevel"/>
    <w:tmpl w:val="E4A2DE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CA2"/>
    <w:rsid w:val="00121E35"/>
    <w:rsid w:val="00134693"/>
    <w:rsid w:val="00146736"/>
    <w:rsid w:val="00224560"/>
    <w:rsid w:val="00251848"/>
    <w:rsid w:val="002E6502"/>
    <w:rsid w:val="004B163F"/>
    <w:rsid w:val="004B61D9"/>
    <w:rsid w:val="00551FEC"/>
    <w:rsid w:val="005B5086"/>
    <w:rsid w:val="005D44EF"/>
    <w:rsid w:val="006778BC"/>
    <w:rsid w:val="006C4277"/>
    <w:rsid w:val="00702DCB"/>
    <w:rsid w:val="00706779"/>
    <w:rsid w:val="007538F3"/>
    <w:rsid w:val="008E57D5"/>
    <w:rsid w:val="008E664E"/>
    <w:rsid w:val="00A56C57"/>
    <w:rsid w:val="00A7543C"/>
    <w:rsid w:val="00B278C4"/>
    <w:rsid w:val="00B46013"/>
    <w:rsid w:val="00B70142"/>
    <w:rsid w:val="00B93323"/>
    <w:rsid w:val="00BD60D5"/>
    <w:rsid w:val="00BE617D"/>
    <w:rsid w:val="00C35D7D"/>
    <w:rsid w:val="00C8080F"/>
    <w:rsid w:val="00C92CF9"/>
    <w:rsid w:val="00CB75A2"/>
    <w:rsid w:val="00DA014C"/>
    <w:rsid w:val="00DB44E6"/>
    <w:rsid w:val="00DF5955"/>
    <w:rsid w:val="00E412F0"/>
    <w:rsid w:val="00EB124C"/>
    <w:rsid w:val="00EE7A99"/>
    <w:rsid w:val="00F254EC"/>
    <w:rsid w:val="00F91CDA"/>
    <w:rsid w:val="00FC1764"/>
    <w:rsid w:val="00FC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C50B2A-5FE0-4C59-A9A0-A7F34B9C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B163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semiHidden/>
    <w:rPr>
      <w:rFonts w:eastAsia="超研澤中黑"/>
      <w:w w:val="110"/>
      <w:kern w:val="2"/>
      <w:sz w:val="26"/>
    </w:rPr>
  </w:style>
  <w:style w:type="character" w:customStyle="1" w:styleId="st1">
    <w:name w:val="st1"/>
    <w:basedOn w:val="a0"/>
  </w:style>
  <w:style w:type="character" w:customStyle="1" w:styleId="font11011">
    <w:name w:val="font11011"/>
    <w:basedOn w:val="a0"/>
    <w:rPr>
      <w:rFonts w:ascii="Verdana" w:hAnsi="Verdana" w:hint="default"/>
      <w:spacing w:val="432"/>
      <w:sz w:val="20"/>
      <w:szCs w:val="20"/>
    </w:rPr>
  </w:style>
  <w:style w:type="paragraph" w:styleId="a4">
    <w:name w:val="Body Text"/>
    <w:basedOn w:val="a"/>
    <w:link w:val="a3"/>
    <w:semiHidden/>
    <w:pPr>
      <w:snapToGrid w:val="0"/>
      <w:spacing w:line="240" w:lineRule="atLeast"/>
    </w:pPr>
    <w:rPr>
      <w:rFonts w:eastAsia="超研澤中黑"/>
      <w:w w:val="110"/>
      <w:sz w:val="26"/>
      <w:szCs w:val="20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 Spacing"/>
    <w:uiPriority w:val="1"/>
    <w:qFormat/>
    <w:pPr>
      <w:widowControl w:val="0"/>
    </w:pPr>
    <w:rPr>
      <w:rFonts w:ascii="Calibri" w:hAnsi="Calibri"/>
      <w:kern w:val="2"/>
      <w:sz w:val="24"/>
      <w:szCs w:val="22"/>
    </w:rPr>
  </w:style>
  <w:style w:type="paragraph" w:styleId="a7">
    <w:name w:val="List Paragraph"/>
    <w:basedOn w:val="a"/>
    <w:uiPriority w:val="34"/>
    <w:qFormat/>
    <w:pPr>
      <w:ind w:leftChars="200" w:left="480"/>
    </w:p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微軟正黑體" w:eastAsia="微軟正黑體" w:hAnsi="微軟正黑體" w:hint="eastAsia"/>
      <w:color w:val="000000"/>
      <w:sz w:val="24"/>
    </w:rPr>
  </w:style>
  <w:style w:type="paragraph" w:styleId="Web">
    <w:name w:val="Normal (Web)"/>
    <w:basedOn w:val="a"/>
    <w:uiPriority w:val="99"/>
    <w:unhideWhenUsed/>
    <w:rsid w:val="00FC176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0">
    <w:name w:val="標題 2 字元"/>
    <w:basedOn w:val="a0"/>
    <w:link w:val="2"/>
    <w:uiPriority w:val="9"/>
    <w:rsid w:val="004B163F"/>
    <w:rPr>
      <w:rFonts w:ascii="新細明體" w:hAnsi="新細明體" w:cs="新細明體"/>
      <w:b/>
      <w:bCs/>
      <w:sz w:val="36"/>
      <w:szCs w:val="36"/>
    </w:rPr>
  </w:style>
  <w:style w:type="character" w:styleId="a9">
    <w:name w:val="Hyperlink"/>
    <w:basedOn w:val="a0"/>
    <w:uiPriority w:val="99"/>
    <w:unhideWhenUsed/>
    <w:rsid w:val="00702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commonwealth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天下雜誌    函</dc:title>
  <dc:subject/>
  <dc:creator>evonc</dc:creator>
  <cp:keywords/>
  <cp:lastModifiedBy>User</cp:lastModifiedBy>
  <cp:revision>2</cp:revision>
  <cp:lastPrinted>2017-06-01T01:36:00Z</cp:lastPrinted>
  <dcterms:created xsi:type="dcterms:W3CDTF">2021-03-29T07:17:00Z</dcterms:created>
  <dcterms:modified xsi:type="dcterms:W3CDTF">2021-03-29T07:17:00Z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